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B2DFA" w14:textId="77777777" w:rsidR="00DA2B59" w:rsidRPr="00193245" w:rsidRDefault="00DA2B59">
      <w:pPr>
        <w:ind w:left="142" w:hanging="283"/>
        <w:rPr>
          <w:rFonts w:asciiTheme="majorHAnsi" w:eastAsia="Times New Roman" w:hAnsiTheme="majorHAnsi" w:cstheme="majorHAnsi"/>
          <w:sz w:val="56"/>
          <w:szCs w:val="56"/>
        </w:rPr>
      </w:pPr>
    </w:p>
    <w:p w14:paraId="1ACF9774" w14:textId="77777777" w:rsidR="00DA2B59" w:rsidRPr="00193245" w:rsidRDefault="00DA2B59">
      <w:pPr>
        <w:ind w:left="142" w:hanging="283"/>
        <w:rPr>
          <w:rFonts w:asciiTheme="majorHAnsi" w:eastAsia="Times New Roman" w:hAnsiTheme="majorHAnsi" w:cstheme="majorHAnsi"/>
          <w:sz w:val="56"/>
          <w:szCs w:val="56"/>
        </w:rPr>
      </w:pPr>
    </w:p>
    <w:p w14:paraId="28F2097F" w14:textId="77777777" w:rsidR="00DA2B59" w:rsidRPr="00193245" w:rsidRDefault="00DA2B59">
      <w:pPr>
        <w:spacing w:before="238"/>
        <w:ind w:left="142" w:hanging="283"/>
        <w:rPr>
          <w:rFonts w:asciiTheme="majorHAnsi" w:eastAsia="Times New Roman" w:hAnsiTheme="majorHAnsi" w:cstheme="majorHAnsi"/>
          <w:sz w:val="56"/>
          <w:szCs w:val="56"/>
        </w:rPr>
      </w:pPr>
    </w:p>
    <w:p w14:paraId="68630422" w14:textId="77777777" w:rsidR="00DA2B59" w:rsidRPr="00193245" w:rsidRDefault="00902A1B" w:rsidP="008A543D">
      <w:pPr>
        <w:pStyle w:val="a9"/>
        <w:jc w:val="center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Информация по эксплуатации ПО</w:t>
      </w:r>
    </w:p>
    <w:p w14:paraId="39A272A1" w14:textId="75621B11" w:rsidR="00DA2B59" w:rsidRPr="00193245" w:rsidRDefault="004279D4" w:rsidP="008A543D">
      <w:pPr>
        <w:pStyle w:val="a9"/>
        <w:jc w:val="center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«Цифровое казначейство</w:t>
      </w:r>
      <w:r w:rsidR="008A543D" w:rsidRPr="00193245">
        <w:rPr>
          <w:rFonts w:asciiTheme="majorHAnsi" w:hAnsiTheme="majorHAnsi" w:cstheme="majorHAnsi"/>
        </w:rPr>
        <w:t>»</w:t>
      </w:r>
    </w:p>
    <w:p w14:paraId="28146202" w14:textId="77777777" w:rsidR="008A543D" w:rsidRPr="00193245" w:rsidRDefault="008A543D" w:rsidP="008A543D">
      <w:pPr>
        <w:pStyle w:val="aa"/>
        <w:rPr>
          <w:rFonts w:asciiTheme="majorHAnsi" w:hAnsiTheme="majorHAnsi" w:cstheme="majorHAnsi"/>
        </w:rPr>
      </w:pPr>
    </w:p>
    <w:p w14:paraId="3100A033" w14:textId="77777777" w:rsidR="008A543D" w:rsidRPr="00193245" w:rsidRDefault="008A543D">
      <w:pPr>
        <w:widowControl/>
        <w:spacing w:before="0"/>
        <w:ind w:left="0" w:right="0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br w:type="page"/>
      </w:r>
    </w:p>
    <w:p w14:paraId="000E8438" w14:textId="77777777" w:rsidR="008A543D" w:rsidRPr="00193245" w:rsidRDefault="008A543D" w:rsidP="008A543D">
      <w:pPr>
        <w:pStyle w:val="aa"/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  <w:color w:val="000000"/>
          <w:sz w:val="24"/>
          <w:szCs w:val="24"/>
        </w:rPr>
        <w:id w:val="-156841759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7F31AF4" w14:textId="77777777" w:rsidR="008A543D" w:rsidRPr="00193245" w:rsidRDefault="008A543D">
          <w:pPr>
            <w:pStyle w:val="af6"/>
            <w:rPr>
              <w:rFonts w:asciiTheme="majorHAnsi" w:hAnsiTheme="majorHAnsi" w:cstheme="majorHAnsi"/>
            </w:rPr>
          </w:pPr>
          <w:r w:rsidRPr="00193245">
            <w:rPr>
              <w:rFonts w:asciiTheme="majorHAnsi" w:hAnsiTheme="majorHAnsi" w:cstheme="majorHAnsi"/>
            </w:rPr>
            <w:t>Оглавление</w:t>
          </w:r>
        </w:p>
        <w:p w14:paraId="3DF10518" w14:textId="5C56A6B8" w:rsidR="00E63B53" w:rsidRPr="00193245" w:rsidRDefault="008A543D">
          <w:pPr>
            <w:pStyle w:val="11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b w:val="0"/>
              <w:bCs w:val="0"/>
              <w:i w:val="0"/>
              <w:iCs w:val="0"/>
              <w:noProof/>
              <w:color w:val="auto"/>
              <w:kern w:val="2"/>
              <w:lang w:val="ru-KZ" w:eastAsia="ru-RU"/>
              <w14:ligatures w14:val="standardContextual"/>
            </w:rPr>
          </w:pPr>
          <w:r w:rsidRPr="00193245">
            <w:rPr>
              <w:rFonts w:asciiTheme="majorHAnsi" w:hAnsiTheme="majorHAnsi" w:cstheme="majorHAnsi"/>
              <w:b w:val="0"/>
              <w:bCs w:val="0"/>
            </w:rPr>
            <w:fldChar w:fldCharType="begin"/>
          </w:r>
          <w:r w:rsidRPr="00193245">
            <w:rPr>
              <w:rFonts w:asciiTheme="majorHAnsi" w:hAnsiTheme="majorHAnsi" w:cstheme="majorHAnsi"/>
            </w:rPr>
            <w:instrText>TOC \o "1-3" \h \z \u</w:instrText>
          </w:r>
          <w:r w:rsidRPr="00193245">
            <w:rPr>
              <w:rFonts w:asciiTheme="majorHAnsi" w:hAnsiTheme="majorHAnsi" w:cstheme="majorHAnsi"/>
              <w:b w:val="0"/>
              <w:bCs w:val="0"/>
            </w:rPr>
            <w:fldChar w:fldCharType="separate"/>
          </w:r>
          <w:hyperlink w:anchor="_Toc195089877" w:history="1">
            <w:r w:rsidR="00E63B53" w:rsidRPr="00193245">
              <w:rPr>
                <w:rStyle w:val="a4"/>
                <w:rFonts w:asciiTheme="majorHAnsi" w:hAnsiTheme="majorHAnsi" w:cstheme="majorHAnsi"/>
                <w:noProof/>
              </w:rPr>
              <w:t>Инструкция по использованию ПО</w:t>
            </w:r>
            <w:r w:rsidR="00E63B53"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E63B53"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E63B53"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_Toc195089877 \h </w:instrText>
            </w:r>
            <w:r w:rsidR="00E63B53" w:rsidRPr="00193245">
              <w:rPr>
                <w:rFonts w:asciiTheme="majorHAnsi" w:hAnsiTheme="majorHAnsi" w:cstheme="majorHAnsi"/>
                <w:noProof/>
                <w:webHidden/>
              </w:rPr>
            </w:r>
            <w:r w:rsidR="00E63B53"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E63B53" w:rsidRPr="00193245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E63B53"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25D2CDA" w14:textId="0707318C" w:rsidR="00E63B53" w:rsidRPr="00193245" w:rsidRDefault="00E63B53">
          <w:pPr>
            <w:pStyle w:val="11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b w:val="0"/>
              <w:bCs w:val="0"/>
              <w:i w:val="0"/>
              <w:iCs w:val="0"/>
              <w:noProof/>
              <w:color w:val="auto"/>
              <w:kern w:val="2"/>
              <w:lang w:val="ru-KZ" w:eastAsia="ru-RU"/>
              <w14:ligatures w14:val="standardContextual"/>
            </w:rPr>
          </w:pPr>
          <w:hyperlink w:anchor="_Toc195089878" w:history="1">
            <w:r w:rsidRPr="00193245">
              <w:rPr>
                <w:rStyle w:val="a4"/>
                <w:rFonts w:asciiTheme="majorHAnsi" w:hAnsiTheme="majorHAnsi" w:cstheme="majorHAnsi"/>
                <w:noProof/>
              </w:rPr>
              <w:t>Локальное развертывание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_Toc195089878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6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2B8E9DCF" w14:textId="5FBE1819" w:rsidR="00E63B53" w:rsidRPr="00193245" w:rsidRDefault="00E63B53">
          <w:pPr>
            <w:pStyle w:val="23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b w:val="0"/>
              <w:bCs w:val="0"/>
              <w:noProof/>
              <w:color w:val="auto"/>
              <w:kern w:val="2"/>
              <w:sz w:val="24"/>
              <w:szCs w:val="24"/>
              <w:lang w:val="ru-KZ" w:eastAsia="ru-RU"/>
              <w14:ligatures w14:val="standardContextual"/>
            </w:rPr>
          </w:pPr>
          <w:hyperlink w:anchor="_Toc195089879" w:history="1">
            <w:r w:rsidRPr="00193245">
              <w:rPr>
                <w:rStyle w:val="a4"/>
                <w:rFonts w:asciiTheme="majorHAnsi" w:hAnsiTheme="majorHAnsi" w:cstheme="majorHAnsi"/>
                <w:noProof/>
              </w:rPr>
              <w:t>Описание контейнеров: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_Toc195089879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7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1948D648" w14:textId="5F5C0EA5" w:rsidR="00E63B53" w:rsidRPr="00193245" w:rsidRDefault="00E63B53">
          <w:pPr>
            <w:pStyle w:val="23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b w:val="0"/>
              <w:bCs w:val="0"/>
              <w:noProof/>
              <w:color w:val="auto"/>
              <w:kern w:val="2"/>
              <w:sz w:val="24"/>
              <w:szCs w:val="24"/>
              <w:lang w:val="ru-KZ" w:eastAsia="ru-RU"/>
              <w14:ligatures w14:val="standardContextual"/>
            </w:rPr>
          </w:pPr>
          <w:hyperlink w:anchor="_Toc195089880" w:history="1">
            <w:r w:rsidRPr="00193245">
              <w:rPr>
                <w:rStyle w:val="a4"/>
                <w:rFonts w:asciiTheme="majorHAnsi" w:hAnsiTheme="majorHAnsi" w:cstheme="majorHAnsi"/>
                <w:noProof/>
              </w:rPr>
              <w:t>Данные для тестирования: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_Toc195089880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8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1A5157F5" w14:textId="66384C34" w:rsidR="00E63B53" w:rsidRPr="00193245" w:rsidRDefault="00E63B53">
          <w:pPr>
            <w:pStyle w:val="11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b w:val="0"/>
              <w:bCs w:val="0"/>
              <w:i w:val="0"/>
              <w:iCs w:val="0"/>
              <w:noProof/>
              <w:color w:val="auto"/>
              <w:kern w:val="2"/>
              <w:lang w:val="ru-KZ" w:eastAsia="ru-RU"/>
              <w14:ligatures w14:val="standardContextual"/>
            </w:rPr>
          </w:pPr>
          <w:hyperlink w:anchor="_Toc195089881" w:history="1">
            <w:r w:rsidRPr="00193245">
              <w:rPr>
                <w:rStyle w:val="a4"/>
                <w:rFonts w:asciiTheme="majorHAnsi" w:hAnsiTheme="majorHAnsi" w:cstheme="majorHAnsi"/>
                <w:noProof/>
              </w:rPr>
              <w:t>Руководство пользователя API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_Toc195089881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8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3DA816A4" w14:textId="5C274023" w:rsidR="00E63B53" w:rsidRPr="00193245" w:rsidRDefault="00E63B53">
          <w:pPr>
            <w:pStyle w:val="23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b w:val="0"/>
              <w:bCs w:val="0"/>
              <w:noProof/>
              <w:color w:val="auto"/>
              <w:kern w:val="2"/>
              <w:sz w:val="24"/>
              <w:szCs w:val="24"/>
              <w:lang w:val="ru-KZ" w:eastAsia="ru-RU"/>
              <w14:ligatures w14:val="standardContextual"/>
            </w:rPr>
          </w:pPr>
          <w:hyperlink w:anchor="_Toc195089882" w:history="1">
            <w:r w:rsidRPr="00193245">
              <w:rPr>
                <w:rStyle w:val="a4"/>
                <w:rFonts w:asciiTheme="majorHAnsi" w:hAnsiTheme="majorHAnsi" w:cstheme="majorHAnsi"/>
                <w:noProof/>
              </w:rPr>
              <w:t>Содержание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_Toc195089882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8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747953BD" w14:textId="37C2E483" w:rsidR="00E63B53" w:rsidRPr="00193245" w:rsidRDefault="00E63B53">
          <w:pPr>
            <w:pStyle w:val="23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b w:val="0"/>
              <w:bCs w:val="0"/>
              <w:noProof/>
              <w:color w:val="auto"/>
              <w:kern w:val="2"/>
              <w:sz w:val="24"/>
              <w:szCs w:val="24"/>
              <w:lang w:val="ru-KZ" w:eastAsia="ru-RU"/>
              <w14:ligatures w14:val="standardContextual"/>
            </w:rPr>
          </w:pPr>
          <w:hyperlink w:anchor="_Toc195089883" w:history="1">
            <w:r w:rsidRPr="00193245">
              <w:rPr>
                <w:rStyle w:val="a4"/>
                <w:rFonts w:asciiTheme="majorHAnsi" w:hAnsiTheme="majorHAnsi" w:cstheme="majorHAnsi"/>
                <w:noProof/>
              </w:rPr>
              <w:t>1. Авторизация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_Toc195089883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8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D8E6268" w14:textId="1B6A1DE7" w:rsidR="00E63B53" w:rsidRPr="00193245" w:rsidRDefault="00E63B53">
          <w:pPr>
            <w:pStyle w:val="31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 w:val="24"/>
              <w:szCs w:val="24"/>
              <w:lang w:val="ru-KZ" w:eastAsia="ru-RU"/>
              <w14:ligatures w14:val="standardContextual"/>
            </w:rPr>
          </w:pPr>
          <w:hyperlink w:anchor="_Toc195089884" w:history="1">
            <w:r w:rsidRPr="00193245">
              <w:rPr>
                <w:rStyle w:val="a4"/>
                <w:rFonts w:asciiTheme="majorHAnsi" w:hAnsiTheme="majorHAnsi" w:cstheme="majorHAnsi"/>
                <w:noProof/>
              </w:rPr>
              <w:t>1.1 Получение токена авторизации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_Toc195089884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8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A622D71" w14:textId="4E4A6E6A" w:rsidR="00E63B53" w:rsidRPr="00193245" w:rsidRDefault="00E63B53">
          <w:pPr>
            <w:pStyle w:val="31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 w:val="24"/>
              <w:szCs w:val="24"/>
              <w:lang w:val="ru-KZ" w:eastAsia="ru-RU"/>
              <w14:ligatures w14:val="standardContextual"/>
            </w:rPr>
          </w:pPr>
          <w:hyperlink w:anchor="_Toc195089885" w:history="1">
            <w:r w:rsidRPr="00193245">
              <w:rPr>
                <w:rStyle w:val="a4"/>
                <w:rFonts w:asciiTheme="majorHAnsi" w:hAnsiTheme="majorHAnsi" w:cstheme="majorHAnsi"/>
                <w:noProof/>
              </w:rPr>
              <w:t>1.2 Использование токена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_Toc195089885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8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7375ECB0" w14:textId="637098E0" w:rsidR="00E63B53" w:rsidRPr="00193245" w:rsidRDefault="00E63B53">
          <w:pPr>
            <w:pStyle w:val="23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b w:val="0"/>
              <w:bCs w:val="0"/>
              <w:noProof/>
              <w:color w:val="auto"/>
              <w:kern w:val="2"/>
              <w:sz w:val="24"/>
              <w:szCs w:val="24"/>
              <w:lang w:val="ru-KZ" w:eastAsia="ru-RU"/>
              <w14:ligatures w14:val="standardContextual"/>
            </w:rPr>
          </w:pPr>
          <w:hyperlink w:anchor="_Toc195089886" w:history="1">
            <w:r w:rsidRPr="00193245">
              <w:rPr>
                <w:rStyle w:val="a4"/>
                <w:rFonts w:asciiTheme="majorHAnsi" w:hAnsiTheme="majorHAnsi" w:cstheme="majorHAnsi"/>
                <w:noProof/>
              </w:rPr>
              <w:t>2. Жизненный цикл заявок и соответствующие API эндпоинты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_Toc195089886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9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E061553" w14:textId="369C84BA" w:rsidR="00E63B53" w:rsidRPr="00193245" w:rsidRDefault="00E63B53">
          <w:pPr>
            <w:pStyle w:val="31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 w:val="24"/>
              <w:szCs w:val="24"/>
              <w:lang w:val="ru-KZ" w:eastAsia="ru-RU"/>
              <w14:ligatures w14:val="standardContextual"/>
            </w:rPr>
          </w:pPr>
          <w:hyperlink w:anchor="_Toc195089887" w:history="1">
            <w:r w:rsidRPr="00193245">
              <w:rPr>
                <w:rStyle w:val="a4"/>
                <w:rFonts w:asciiTheme="majorHAnsi" w:hAnsiTheme="majorHAnsi" w:cstheme="majorHAnsi"/>
                <w:noProof/>
              </w:rPr>
              <w:t>2.1 Создание заявки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_Toc195089887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9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1A6CCE85" w14:textId="561AEEDF" w:rsidR="00E63B53" w:rsidRPr="00193245" w:rsidRDefault="00E63B53">
          <w:pPr>
            <w:pStyle w:val="31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 w:val="24"/>
              <w:szCs w:val="24"/>
              <w:lang w:val="ru-KZ" w:eastAsia="ru-RU"/>
              <w14:ligatures w14:val="standardContextual"/>
            </w:rPr>
          </w:pPr>
          <w:hyperlink w:anchor="_Toc195089888" w:history="1">
            <w:r w:rsidRPr="00193245">
              <w:rPr>
                <w:rStyle w:val="a4"/>
                <w:rFonts w:asciiTheme="majorHAnsi" w:hAnsiTheme="majorHAnsi" w:cstheme="majorHAnsi"/>
                <w:noProof/>
                <w:lang w:val="en-US"/>
              </w:rPr>
              <w:t xml:space="preserve">2.2 </w:t>
            </w:r>
            <w:r w:rsidRPr="00193245">
              <w:rPr>
                <w:rStyle w:val="a4"/>
                <w:rFonts w:asciiTheme="majorHAnsi" w:hAnsiTheme="majorHAnsi" w:cstheme="majorHAnsi"/>
                <w:noProof/>
              </w:rPr>
              <w:t>Прямая</w:t>
            </w:r>
            <w:r w:rsidRPr="00193245">
              <w:rPr>
                <w:rStyle w:val="a4"/>
                <w:rFonts w:asciiTheme="majorHAnsi" w:hAnsiTheme="majorHAnsi" w:cstheme="majorHAnsi"/>
                <w:noProof/>
                <w:lang w:val="en-US"/>
              </w:rPr>
              <w:t xml:space="preserve"> </w:t>
            </w:r>
            <w:r w:rsidRPr="00193245">
              <w:rPr>
                <w:rStyle w:val="a4"/>
                <w:rFonts w:asciiTheme="majorHAnsi" w:hAnsiTheme="majorHAnsi" w:cstheme="majorHAnsi"/>
                <w:noProof/>
              </w:rPr>
              <w:t>публикация</w:t>
            </w:r>
            <w:r w:rsidRPr="00193245">
              <w:rPr>
                <w:rStyle w:val="a4"/>
                <w:rFonts w:asciiTheme="majorHAnsi" w:hAnsiTheme="majorHAnsi" w:cstheme="majorHAnsi"/>
                <w:noProof/>
                <w:lang w:val="en-US"/>
              </w:rPr>
              <w:t xml:space="preserve"> </w:t>
            </w:r>
            <w:r w:rsidRPr="00193245">
              <w:rPr>
                <w:rStyle w:val="a4"/>
                <w:rFonts w:asciiTheme="majorHAnsi" w:hAnsiTheme="majorHAnsi" w:cstheme="majorHAnsi"/>
                <w:noProof/>
              </w:rPr>
              <w:t>заявки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_Toc195089888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10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B3B9516" w14:textId="09DD9CB5" w:rsidR="00E63B53" w:rsidRPr="00193245" w:rsidRDefault="00E63B53">
          <w:pPr>
            <w:pStyle w:val="31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 w:val="24"/>
              <w:szCs w:val="24"/>
              <w:lang w:val="ru-KZ" w:eastAsia="ru-RU"/>
              <w14:ligatures w14:val="standardContextual"/>
            </w:rPr>
          </w:pPr>
          <w:hyperlink w:anchor="_Toc195089889" w:history="1">
            <w:r w:rsidRPr="00193245">
              <w:rPr>
                <w:rStyle w:val="a4"/>
                <w:rFonts w:asciiTheme="majorHAnsi" w:hAnsiTheme="majorHAnsi" w:cstheme="majorHAnsi"/>
                <w:noProof/>
                <w:lang w:val="en-US"/>
              </w:rPr>
              <w:t xml:space="preserve">2.3 </w:t>
            </w:r>
            <w:r w:rsidRPr="00193245">
              <w:rPr>
                <w:rStyle w:val="a4"/>
                <w:rFonts w:asciiTheme="majorHAnsi" w:hAnsiTheme="majorHAnsi" w:cstheme="majorHAnsi"/>
                <w:noProof/>
              </w:rPr>
              <w:t>Отправка</w:t>
            </w:r>
            <w:r w:rsidRPr="00193245">
              <w:rPr>
                <w:rStyle w:val="a4"/>
                <w:rFonts w:asciiTheme="majorHAnsi" w:hAnsiTheme="majorHAnsi" w:cstheme="majorHAnsi"/>
                <w:noProof/>
                <w:lang w:val="en-US"/>
              </w:rPr>
              <w:t xml:space="preserve"> </w:t>
            </w:r>
            <w:r w:rsidRPr="00193245">
              <w:rPr>
                <w:rStyle w:val="a4"/>
                <w:rFonts w:asciiTheme="majorHAnsi" w:hAnsiTheme="majorHAnsi" w:cstheme="majorHAnsi"/>
                <w:noProof/>
              </w:rPr>
              <w:t>на</w:t>
            </w:r>
            <w:r w:rsidRPr="00193245">
              <w:rPr>
                <w:rStyle w:val="a4"/>
                <w:rFonts w:asciiTheme="majorHAnsi" w:hAnsiTheme="majorHAnsi" w:cstheme="majorHAnsi"/>
                <w:noProof/>
                <w:lang w:val="en-US"/>
              </w:rPr>
              <w:t xml:space="preserve"> </w:t>
            </w:r>
            <w:r w:rsidRPr="00193245">
              <w:rPr>
                <w:rStyle w:val="a4"/>
                <w:rFonts w:asciiTheme="majorHAnsi" w:hAnsiTheme="majorHAnsi" w:cstheme="majorHAnsi"/>
                <w:noProof/>
              </w:rPr>
              <w:t>модерацию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_Toc195089889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10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17D365DB" w14:textId="4BCC5F6F" w:rsidR="00E63B53" w:rsidRPr="00193245" w:rsidRDefault="00E63B53">
          <w:pPr>
            <w:pStyle w:val="31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 w:val="24"/>
              <w:szCs w:val="24"/>
              <w:lang w:val="ru-KZ" w:eastAsia="ru-RU"/>
              <w14:ligatures w14:val="standardContextual"/>
            </w:rPr>
          </w:pPr>
          <w:hyperlink w:anchor="_Toc195089890" w:history="1">
            <w:r w:rsidRPr="00193245">
              <w:rPr>
                <w:rStyle w:val="a4"/>
                <w:rFonts w:asciiTheme="majorHAnsi" w:hAnsiTheme="majorHAnsi" w:cstheme="majorHAnsi"/>
                <w:noProof/>
              </w:rPr>
              <w:t>2.4 Работа с активной заявкой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_Toc195089890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10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23F73583" w14:textId="7334A0FB" w:rsidR="00E63B53" w:rsidRPr="00193245" w:rsidRDefault="00E63B53">
          <w:pPr>
            <w:pStyle w:val="31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 w:val="24"/>
              <w:szCs w:val="24"/>
              <w:lang w:val="ru-KZ" w:eastAsia="ru-RU"/>
              <w14:ligatures w14:val="standardContextual"/>
            </w:rPr>
          </w:pPr>
          <w:hyperlink w:anchor="_Toc195089891" w:history="1">
            <w:r w:rsidRPr="00193245">
              <w:rPr>
                <w:rStyle w:val="a4"/>
                <w:rFonts w:asciiTheme="majorHAnsi" w:hAnsiTheme="majorHAnsi" w:cstheme="majorHAnsi"/>
                <w:noProof/>
              </w:rPr>
              <w:t>2.5 Работа с откликами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_Toc195089891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10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DCCA9D8" w14:textId="0C6C4C2E" w:rsidR="00E63B53" w:rsidRPr="00193245" w:rsidRDefault="00E63B53">
          <w:pPr>
            <w:pStyle w:val="31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 w:val="24"/>
              <w:szCs w:val="24"/>
              <w:lang w:val="ru-KZ" w:eastAsia="ru-RU"/>
              <w14:ligatures w14:val="standardContextual"/>
            </w:rPr>
          </w:pPr>
          <w:hyperlink w:anchor="_Toc195089892" w:history="1">
            <w:r w:rsidRPr="00193245">
              <w:rPr>
                <w:rStyle w:val="a4"/>
                <w:rFonts w:asciiTheme="majorHAnsi" w:hAnsiTheme="majorHAnsi" w:cstheme="majorHAnsi"/>
                <w:noProof/>
                <w:lang w:val="en-US"/>
              </w:rPr>
              <w:t xml:space="preserve">2.6 </w:t>
            </w:r>
            <w:r w:rsidRPr="00193245">
              <w:rPr>
                <w:rStyle w:val="a4"/>
                <w:rFonts w:asciiTheme="majorHAnsi" w:hAnsiTheme="majorHAnsi" w:cstheme="majorHAnsi"/>
                <w:noProof/>
              </w:rPr>
              <w:t>Просмотр</w:t>
            </w:r>
            <w:r w:rsidRPr="00193245">
              <w:rPr>
                <w:rStyle w:val="a4"/>
                <w:rFonts w:asciiTheme="majorHAnsi" w:hAnsiTheme="majorHAnsi" w:cstheme="majorHAnsi"/>
                <w:noProof/>
                <w:lang w:val="en-US"/>
              </w:rPr>
              <w:t xml:space="preserve"> </w:t>
            </w:r>
            <w:r w:rsidRPr="00193245">
              <w:rPr>
                <w:rStyle w:val="a4"/>
                <w:rFonts w:asciiTheme="majorHAnsi" w:hAnsiTheme="majorHAnsi" w:cstheme="majorHAnsi"/>
                <w:noProof/>
              </w:rPr>
              <w:t>истории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_Toc195089892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12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F9CB9B5" w14:textId="55B93567" w:rsidR="00E63B53" w:rsidRPr="00193245" w:rsidRDefault="00E63B53">
          <w:pPr>
            <w:pStyle w:val="23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b w:val="0"/>
              <w:bCs w:val="0"/>
              <w:noProof/>
              <w:color w:val="auto"/>
              <w:kern w:val="2"/>
              <w:sz w:val="24"/>
              <w:szCs w:val="24"/>
              <w:lang w:val="ru-KZ" w:eastAsia="ru-RU"/>
              <w14:ligatures w14:val="standardContextual"/>
            </w:rPr>
          </w:pPr>
          <w:hyperlink w:anchor="_Toc195089893" w:history="1">
            <w:r w:rsidRPr="00193245">
              <w:rPr>
                <w:rStyle w:val="a4"/>
                <w:rFonts w:asciiTheme="majorHAnsi" w:hAnsiTheme="majorHAnsi" w:cstheme="majorHAnsi"/>
                <w:noProof/>
              </w:rPr>
              <w:t>3. Поиск и фильтрация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_Toc195089893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12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A8D205C" w14:textId="48D3B9E0" w:rsidR="00E63B53" w:rsidRPr="00193245" w:rsidRDefault="00E63B53">
          <w:pPr>
            <w:pStyle w:val="31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 w:val="24"/>
              <w:szCs w:val="24"/>
              <w:lang w:val="ru-KZ" w:eastAsia="ru-RU"/>
              <w14:ligatures w14:val="standardContextual"/>
            </w:rPr>
          </w:pPr>
          <w:hyperlink w:anchor="_Toc195089894" w:history="1">
            <w:r w:rsidRPr="00193245">
              <w:rPr>
                <w:rStyle w:val="a4"/>
                <w:rFonts w:asciiTheme="majorHAnsi" w:hAnsiTheme="majorHAnsi" w:cstheme="majorHAnsi"/>
                <w:noProof/>
              </w:rPr>
              <w:t>3.1 Поиск заявок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_Toc195089894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12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31F2776" w14:textId="5F07BFDE" w:rsidR="00E63B53" w:rsidRPr="00193245" w:rsidRDefault="00E63B53">
          <w:pPr>
            <w:pStyle w:val="31"/>
            <w:tabs>
              <w:tab w:val="right" w:leader="dot" w:pos="9016"/>
            </w:tabs>
            <w:rPr>
              <w:rFonts w:asciiTheme="majorHAnsi" w:eastAsiaTheme="minorEastAsia" w:hAnsiTheme="majorHAnsi" w:cstheme="majorHAnsi"/>
              <w:noProof/>
              <w:color w:val="auto"/>
              <w:kern w:val="2"/>
              <w:sz w:val="24"/>
              <w:szCs w:val="24"/>
              <w:lang w:val="ru-KZ" w:eastAsia="ru-RU"/>
              <w14:ligatures w14:val="standardContextual"/>
            </w:rPr>
          </w:pPr>
          <w:hyperlink w:anchor="_Toc195089895" w:history="1">
            <w:r w:rsidRPr="00193245">
              <w:rPr>
                <w:rStyle w:val="a4"/>
                <w:rFonts w:asciiTheme="majorHAnsi" w:hAnsiTheme="majorHAnsi" w:cstheme="majorHAnsi"/>
                <w:noProof/>
                <w:lang w:val="en-US"/>
              </w:rPr>
              <w:t xml:space="preserve">3.2 </w:t>
            </w:r>
            <w:r w:rsidRPr="00193245">
              <w:rPr>
                <w:rStyle w:val="a4"/>
                <w:rFonts w:asciiTheme="majorHAnsi" w:hAnsiTheme="majorHAnsi" w:cstheme="majorHAnsi"/>
                <w:noProof/>
              </w:rPr>
              <w:t>Поиск</w:t>
            </w:r>
            <w:r w:rsidRPr="00193245">
              <w:rPr>
                <w:rStyle w:val="a4"/>
                <w:rFonts w:asciiTheme="majorHAnsi" w:hAnsiTheme="majorHAnsi" w:cstheme="majorHAnsi"/>
                <w:noProof/>
                <w:lang w:val="en-US"/>
              </w:rPr>
              <w:t xml:space="preserve"> </w:t>
            </w:r>
            <w:r w:rsidRPr="00193245">
              <w:rPr>
                <w:rStyle w:val="a4"/>
                <w:rFonts w:asciiTheme="majorHAnsi" w:hAnsiTheme="majorHAnsi" w:cstheme="majorHAnsi"/>
                <w:noProof/>
              </w:rPr>
              <w:t>откликов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ab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instrText xml:space="preserve"> PAGEREF _Toc195089895 \h </w:instrTex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t>12</w:t>
            </w:r>
            <w:r w:rsidRPr="00193245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8EA1253" w14:textId="3D39C2FE" w:rsidR="008A543D" w:rsidRPr="00193245" w:rsidRDefault="008A543D">
          <w:pPr>
            <w:rPr>
              <w:rFonts w:asciiTheme="majorHAnsi" w:hAnsiTheme="majorHAnsi" w:cstheme="majorHAnsi"/>
            </w:rPr>
          </w:pPr>
          <w:r w:rsidRPr="00193245">
            <w:rPr>
              <w:rFonts w:asciiTheme="majorHAnsi" w:hAnsiTheme="majorHAnsi" w:cstheme="majorHAnsi"/>
              <w:b/>
              <w:bCs/>
              <w:noProof/>
            </w:rPr>
            <w:fldChar w:fldCharType="end"/>
          </w:r>
        </w:p>
      </w:sdtContent>
    </w:sdt>
    <w:p w14:paraId="76CDF448" w14:textId="77777777" w:rsidR="008A543D" w:rsidRPr="00193245" w:rsidRDefault="008A543D" w:rsidP="00360D5D">
      <w:pPr>
        <w:pStyle w:val="aa"/>
        <w:ind w:left="0"/>
        <w:rPr>
          <w:rFonts w:asciiTheme="majorHAnsi" w:hAnsiTheme="majorHAnsi" w:cstheme="majorHAnsi"/>
          <w:lang w:val="en-US"/>
        </w:rPr>
        <w:sectPr w:rsidR="008A543D" w:rsidRPr="00193245" w:rsidSect="00A94293">
          <w:pgSz w:w="11906" w:h="16838"/>
          <w:pgMar w:top="1440" w:right="1440" w:bottom="1440" w:left="1440" w:header="0" w:footer="0" w:gutter="0"/>
          <w:pgNumType w:start="1"/>
          <w:cols w:space="720"/>
          <w:docGrid w:linePitch="360"/>
        </w:sectPr>
      </w:pPr>
    </w:p>
    <w:p w14:paraId="37EFDE96" w14:textId="1857F6E6" w:rsidR="00E63B53" w:rsidRPr="00193245" w:rsidRDefault="00E63B53" w:rsidP="00E63B53">
      <w:pPr>
        <w:pStyle w:val="1"/>
        <w:rPr>
          <w:rFonts w:asciiTheme="majorHAnsi" w:hAnsiTheme="majorHAnsi" w:cstheme="majorHAnsi"/>
        </w:rPr>
      </w:pPr>
      <w:bookmarkStart w:id="0" w:name="_Toc184403842"/>
      <w:bookmarkStart w:id="1" w:name="_Toc195089877"/>
      <w:r w:rsidRPr="00193245">
        <w:rPr>
          <w:rFonts w:asciiTheme="majorHAnsi" w:hAnsiTheme="majorHAnsi" w:cstheme="majorHAnsi"/>
        </w:rPr>
        <w:lastRenderedPageBreak/>
        <w:t>Инструкция по использованию ПО</w:t>
      </w:r>
      <w:bookmarkEnd w:id="1"/>
    </w:p>
    <w:p w14:paraId="083ADFCF" w14:textId="77777777" w:rsidR="00E63B53" w:rsidRPr="00193245" w:rsidRDefault="00E63B53" w:rsidP="00E63B53">
      <w:pPr>
        <w:rPr>
          <w:rFonts w:asciiTheme="majorHAnsi" w:hAnsiTheme="majorHAnsi" w:cstheme="majorHAnsi"/>
        </w:rPr>
      </w:pPr>
    </w:p>
    <w:p w14:paraId="55A8CE55" w14:textId="77777777" w:rsidR="00E63B53" w:rsidRPr="00193245" w:rsidRDefault="00E63B53" w:rsidP="00E63B53">
      <w:pPr>
        <w:rPr>
          <w:rFonts w:asciiTheme="majorHAnsi" w:hAnsiTheme="majorHAnsi" w:cstheme="majorHAnsi"/>
          <w:lang w:val="en-US"/>
        </w:rPr>
      </w:pPr>
      <w:r w:rsidRPr="00193245">
        <w:rPr>
          <w:rFonts w:asciiTheme="majorHAnsi" w:hAnsiTheme="majorHAnsi" w:cstheme="majorHAnsi"/>
        </w:rPr>
        <w:t xml:space="preserve">1. Перейдите по ссылке в личный кабинет и авторизуйтесь. </w:t>
      </w:r>
      <w:r w:rsidRPr="00193245">
        <w:rPr>
          <w:rFonts w:asciiTheme="majorHAnsi" w:hAnsiTheme="majorHAnsi" w:cstheme="majorHAnsi"/>
          <w:lang w:val="en-US"/>
        </w:rPr>
        <w:t xml:space="preserve">Login - </w:t>
      </w:r>
      <w:hyperlink r:id="rId9" w:history="1">
        <w:r w:rsidRPr="00193245">
          <w:rPr>
            <w:rStyle w:val="a4"/>
            <w:rFonts w:asciiTheme="majorHAnsi" w:hAnsiTheme="majorHAnsi" w:cstheme="majorHAnsi"/>
            <w:lang w:val="en-US"/>
          </w:rPr>
          <w:t>user@exemple.com</w:t>
        </w:r>
      </w:hyperlink>
      <w:r w:rsidRPr="00193245">
        <w:rPr>
          <w:rFonts w:asciiTheme="majorHAnsi" w:hAnsiTheme="majorHAnsi" w:cstheme="majorHAnsi"/>
          <w:lang w:val="en-US"/>
        </w:rPr>
        <w:t xml:space="preserve"> Password 123456</w:t>
      </w:r>
    </w:p>
    <w:p w14:paraId="48006D51" w14:textId="77777777" w:rsidR="00E63B53" w:rsidRPr="00193245" w:rsidRDefault="00E63B53" w:rsidP="00E63B53">
      <w:p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  <w:noProof/>
        </w:rPr>
        <w:drawing>
          <wp:inline distT="0" distB="0" distL="0" distR="0" wp14:anchorId="3E9369DB" wp14:editId="3850CB9A">
            <wp:extent cx="2603500" cy="3586457"/>
            <wp:effectExtent l="0" t="0" r="0" b="0"/>
            <wp:docPr id="16789543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5439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6644" cy="360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E9F7B" w14:textId="77777777" w:rsidR="00E63B53" w:rsidRPr="00193245" w:rsidRDefault="00E63B53" w:rsidP="00E63B53">
      <w:p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   </w:t>
      </w:r>
    </w:p>
    <w:p w14:paraId="55E91078" w14:textId="77777777" w:rsidR="00E63B53" w:rsidRPr="00193245" w:rsidRDefault="00E63B53" w:rsidP="00E63B53">
      <w:p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2. Для создания и публикации биржевой заявки перейдите в раздел «Биржевые заявки» и нажмите на кнопку «Создать заявку»</w:t>
      </w:r>
    </w:p>
    <w:p w14:paraId="69299CD0" w14:textId="77777777" w:rsidR="00E63B53" w:rsidRPr="00193245" w:rsidRDefault="00E63B53" w:rsidP="00E63B53">
      <w:p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0E9FB302" wp14:editId="1FA301F6">
            <wp:extent cx="5940425" cy="2985770"/>
            <wp:effectExtent l="0" t="0" r="3175" b="0"/>
            <wp:docPr id="440430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3038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1D3DD" w14:textId="77777777" w:rsidR="00E63B53" w:rsidRPr="00193245" w:rsidRDefault="00E63B53" w:rsidP="00E63B53">
      <w:pPr>
        <w:rPr>
          <w:rFonts w:asciiTheme="majorHAnsi" w:hAnsiTheme="majorHAnsi" w:cstheme="majorHAnsi"/>
        </w:rPr>
      </w:pPr>
    </w:p>
    <w:p w14:paraId="35D9D29A" w14:textId="77777777" w:rsidR="00E63B53" w:rsidRPr="00193245" w:rsidRDefault="00E63B53" w:rsidP="00E63B53">
      <w:p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3. Заполните и сохраните данные по заявке</w:t>
      </w:r>
      <w:r w:rsidRPr="00193245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4B8EF09D" wp14:editId="45B1A45B">
            <wp:extent cx="5940425" cy="5520690"/>
            <wp:effectExtent l="0" t="0" r="3175" b="3810"/>
            <wp:docPr id="10428228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82288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2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12774" w14:textId="77777777" w:rsidR="00E63B53" w:rsidRPr="00193245" w:rsidRDefault="00E63B53" w:rsidP="00E63B53">
      <w:pPr>
        <w:rPr>
          <w:rFonts w:asciiTheme="majorHAnsi" w:hAnsiTheme="majorHAnsi" w:cstheme="majorHAnsi"/>
        </w:rPr>
      </w:pPr>
    </w:p>
    <w:p w14:paraId="100347E3" w14:textId="77777777" w:rsidR="00E63B53" w:rsidRPr="00193245" w:rsidRDefault="00E63B53" w:rsidP="00E63B53">
      <w:p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4. Выберите подходящий формат заявки и отправьте её на модерацию.</w:t>
      </w:r>
    </w:p>
    <w:p w14:paraId="68E99286" w14:textId="77777777" w:rsidR="00E63B53" w:rsidRPr="00193245" w:rsidRDefault="00E63B53" w:rsidP="00E63B53">
      <w:pPr>
        <w:rPr>
          <w:rFonts w:asciiTheme="majorHAnsi" w:hAnsiTheme="majorHAnsi" w:cstheme="majorHAnsi"/>
        </w:rPr>
      </w:pPr>
    </w:p>
    <w:p w14:paraId="63A719D3" w14:textId="77777777" w:rsidR="00E63B53" w:rsidRPr="00193245" w:rsidRDefault="00E63B53" w:rsidP="00E63B53">
      <w:pPr>
        <w:rPr>
          <w:rFonts w:asciiTheme="majorHAnsi" w:hAnsiTheme="majorHAnsi" w:cstheme="majorHAnsi"/>
        </w:rPr>
      </w:pPr>
    </w:p>
    <w:p w14:paraId="1C968E8B" w14:textId="77777777" w:rsidR="00E63B53" w:rsidRPr="00193245" w:rsidRDefault="00E63B53" w:rsidP="00E63B53">
      <w:pPr>
        <w:rPr>
          <w:rFonts w:asciiTheme="majorHAnsi" w:hAnsiTheme="majorHAnsi" w:cstheme="majorHAnsi"/>
        </w:rPr>
      </w:pPr>
    </w:p>
    <w:p w14:paraId="56E72AA2" w14:textId="77777777" w:rsidR="00E63B53" w:rsidRPr="00193245" w:rsidRDefault="00E63B53" w:rsidP="00E63B53">
      <w:p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5. Если вы хотите протестировать функционал </w:t>
      </w:r>
      <w:proofErr w:type="spellStart"/>
      <w:r w:rsidRPr="00193245">
        <w:rPr>
          <w:rFonts w:asciiTheme="majorHAnsi" w:hAnsiTheme="majorHAnsi" w:cstheme="majorHAnsi"/>
        </w:rPr>
        <w:t>займополучателя</w:t>
      </w:r>
      <w:proofErr w:type="spellEnd"/>
      <w:r w:rsidRPr="00193245">
        <w:rPr>
          <w:rFonts w:asciiTheme="majorHAnsi" w:hAnsiTheme="majorHAnsi" w:cstheme="majorHAnsi"/>
        </w:rPr>
        <w:t>, то вам необходимо перейти в раздел «Ответы на заявки» и создать ответ.</w:t>
      </w:r>
    </w:p>
    <w:p w14:paraId="7D5B7545" w14:textId="77777777" w:rsidR="00E63B53" w:rsidRPr="00193245" w:rsidRDefault="00E63B53" w:rsidP="00E63B53">
      <w:p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4AFB116C" wp14:editId="1CD83853">
            <wp:extent cx="5940425" cy="3170555"/>
            <wp:effectExtent l="0" t="0" r="3175" b="4445"/>
            <wp:docPr id="20045631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6315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ED1E7" w14:textId="77777777" w:rsidR="00E63B53" w:rsidRPr="00193245" w:rsidRDefault="00E63B53" w:rsidP="00E63B53">
      <w:pPr>
        <w:rPr>
          <w:rFonts w:asciiTheme="majorHAnsi" w:hAnsiTheme="majorHAnsi" w:cstheme="majorHAnsi"/>
        </w:rPr>
      </w:pPr>
    </w:p>
    <w:p w14:paraId="25B74BBC" w14:textId="77777777" w:rsidR="00E63B53" w:rsidRPr="00193245" w:rsidRDefault="00E63B53" w:rsidP="00E63B53">
      <w:p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6. Создайте ответ на биржевую заявку</w:t>
      </w:r>
    </w:p>
    <w:p w14:paraId="03E12359" w14:textId="77777777" w:rsidR="00E63B53" w:rsidRPr="00193245" w:rsidRDefault="00E63B53" w:rsidP="00E63B53">
      <w:p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  <w:noProof/>
        </w:rPr>
        <w:drawing>
          <wp:inline distT="0" distB="0" distL="0" distR="0" wp14:anchorId="2DF584B2" wp14:editId="3EF07183">
            <wp:extent cx="5940425" cy="3427095"/>
            <wp:effectExtent l="0" t="0" r="3175" b="1905"/>
            <wp:docPr id="8491788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17889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5BBB6" w14:textId="77777777" w:rsidR="00E63B53" w:rsidRPr="00193245" w:rsidRDefault="00E63B53" w:rsidP="00E63B53">
      <w:pPr>
        <w:rPr>
          <w:rFonts w:asciiTheme="majorHAnsi" w:hAnsiTheme="majorHAnsi" w:cstheme="majorHAnsi"/>
        </w:rPr>
      </w:pPr>
    </w:p>
    <w:p w14:paraId="2FCF1FAB" w14:textId="77777777" w:rsidR="00E63B53" w:rsidRPr="00193245" w:rsidRDefault="00E63B53" w:rsidP="00E63B53">
      <w:p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7. Выберите подходящий формат ответа на заявку и отправьте его на модерацию.</w:t>
      </w:r>
    </w:p>
    <w:p w14:paraId="37FEA1D6" w14:textId="77777777" w:rsidR="00E63B53" w:rsidRPr="00193245" w:rsidRDefault="00E63B53" w:rsidP="00E63B53">
      <w:pPr>
        <w:rPr>
          <w:rFonts w:asciiTheme="majorHAnsi" w:hAnsiTheme="majorHAnsi" w:cstheme="majorHAnsi"/>
        </w:rPr>
      </w:pPr>
    </w:p>
    <w:p w14:paraId="5DC55865" w14:textId="77777777" w:rsidR="00DA2B59" w:rsidRPr="00193245" w:rsidRDefault="00902A1B" w:rsidP="008A543D">
      <w:pPr>
        <w:pStyle w:val="1"/>
        <w:rPr>
          <w:rFonts w:asciiTheme="majorHAnsi" w:hAnsiTheme="majorHAnsi" w:cstheme="majorHAnsi"/>
        </w:rPr>
      </w:pPr>
      <w:bookmarkStart w:id="2" w:name="_Toc195089878"/>
      <w:r w:rsidRPr="00193245">
        <w:rPr>
          <w:rFonts w:asciiTheme="majorHAnsi" w:hAnsiTheme="majorHAnsi" w:cstheme="majorHAnsi"/>
        </w:rPr>
        <w:t>Локальное развертывание</w:t>
      </w:r>
      <w:bookmarkEnd w:id="0"/>
      <w:bookmarkEnd w:id="2"/>
    </w:p>
    <w:p w14:paraId="76DD13FF" w14:textId="15F64219" w:rsidR="00DA2B59" w:rsidRPr="00193245" w:rsidRDefault="00902A1B">
      <w:pPr>
        <w:widowControl/>
        <w:spacing w:after="200" w:line="276" w:lineRule="auto"/>
        <w:ind w:left="142" w:hanging="283"/>
        <w:rPr>
          <w:rFonts w:asciiTheme="majorHAnsi" w:eastAsia="Times New Roman" w:hAnsiTheme="majorHAnsi" w:cstheme="majorHAnsi"/>
        </w:rPr>
      </w:pPr>
      <w:r w:rsidRPr="00193245">
        <w:rPr>
          <w:rFonts w:asciiTheme="majorHAnsi" w:eastAsia="Times New Roman" w:hAnsiTheme="majorHAnsi" w:cstheme="majorHAnsi"/>
        </w:rPr>
        <w:lastRenderedPageBreak/>
        <w:t>Ссылка для скачивания</w:t>
      </w:r>
      <w:r w:rsidR="004279D4" w:rsidRPr="00193245">
        <w:rPr>
          <w:rFonts w:asciiTheme="majorHAnsi" w:eastAsia="Times New Roman" w:hAnsiTheme="majorHAnsi" w:cstheme="majorHAnsi"/>
        </w:rPr>
        <w:t xml:space="preserve"> - https://cloud.mail.ru/public/68ve/uKUMcgeD4</w:t>
      </w:r>
    </w:p>
    <w:p w14:paraId="4ED6ADE2" w14:textId="4A1309A7" w:rsidR="00DA2B59" w:rsidRPr="00193245" w:rsidRDefault="00902A1B">
      <w:pPr>
        <w:widowControl/>
        <w:spacing w:after="200" w:line="276" w:lineRule="auto"/>
        <w:ind w:left="142" w:hanging="283"/>
        <w:rPr>
          <w:rFonts w:asciiTheme="majorHAnsi" w:eastAsia="Times New Roman" w:hAnsiTheme="majorHAnsi" w:cstheme="majorHAnsi"/>
        </w:rPr>
      </w:pPr>
      <w:r w:rsidRPr="00193245">
        <w:rPr>
          <w:rFonts w:asciiTheme="majorHAnsi" w:eastAsia="Times New Roman" w:hAnsiTheme="majorHAnsi" w:cstheme="majorHAnsi"/>
        </w:rPr>
        <w:t xml:space="preserve">Исходный код приложения можно развернуть локально для тестирования и разработки. </w:t>
      </w:r>
    </w:p>
    <w:p w14:paraId="1CD99729" w14:textId="77777777" w:rsidR="00DA2B59" w:rsidRPr="00193245" w:rsidRDefault="00902A1B">
      <w:pPr>
        <w:widowControl/>
        <w:spacing w:after="200" w:line="276" w:lineRule="auto"/>
        <w:ind w:left="142" w:hanging="283"/>
        <w:rPr>
          <w:rFonts w:asciiTheme="majorHAnsi" w:eastAsia="Times New Roman" w:hAnsiTheme="majorHAnsi" w:cstheme="majorHAnsi"/>
          <w:b/>
        </w:rPr>
      </w:pPr>
      <w:r w:rsidRPr="00193245">
        <w:rPr>
          <w:rFonts w:asciiTheme="majorHAnsi" w:eastAsia="Times New Roman" w:hAnsiTheme="majorHAnsi" w:cstheme="majorHAnsi"/>
          <w:b/>
        </w:rPr>
        <w:t>Для этого необходимо:</w:t>
      </w:r>
    </w:p>
    <w:p w14:paraId="6288D47D" w14:textId="77777777" w:rsidR="00DA2B59" w:rsidRPr="00193245" w:rsidRDefault="00902A1B">
      <w:pPr>
        <w:spacing w:after="200" w:line="276" w:lineRule="auto"/>
        <w:ind w:left="142" w:hanging="283"/>
        <w:rPr>
          <w:rFonts w:asciiTheme="majorHAnsi" w:hAnsiTheme="majorHAnsi" w:cstheme="majorHAnsi"/>
          <w:b/>
          <w:bCs/>
        </w:rPr>
      </w:pPr>
      <w:r w:rsidRPr="00193245">
        <w:rPr>
          <w:rFonts w:asciiTheme="majorHAnsi" w:hAnsiTheme="majorHAnsi" w:cstheme="majorHAnsi"/>
          <w:b/>
          <w:bCs/>
        </w:rPr>
        <w:t>Шаг 1: Установка средств контейнеризации</w:t>
      </w:r>
    </w:p>
    <w:p w14:paraId="364C9C06" w14:textId="77777777" w:rsidR="00DA2B59" w:rsidRPr="00193245" w:rsidRDefault="00902A1B">
      <w:pPr>
        <w:spacing w:after="200" w:line="276" w:lineRule="auto"/>
        <w:ind w:left="142" w:hanging="283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Установите </w:t>
      </w:r>
      <w:proofErr w:type="spellStart"/>
      <w:r w:rsidRPr="00193245">
        <w:rPr>
          <w:rFonts w:asciiTheme="majorHAnsi" w:hAnsiTheme="majorHAnsi" w:cstheme="majorHAnsi"/>
        </w:rPr>
        <w:t>Docker</w:t>
      </w:r>
      <w:proofErr w:type="spellEnd"/>
      <w:r w:rsidRPr="00193245">
        <w:rPr>
          <w:rFonts w:asciiTheme="majorHAnsi" w:hAnsiTheme="majorHAnsi" w:cstheme="majorHAnsi"/>
        </w:rPr>
        <w:t xml:space="preserve"> и </w:t>
      </w:r>
      <w:proofErr w:type="spellStart"/>
      <w:r w:rsidRPr="00193245">
        <w:rPr>
          <w:rFonts w:asciiTheme="majorHAnsi" w:hAnsiTheme="majorHAnsi" w:cstheme="majorHAnsi"/>
          <w:highlight w:val="lightGray"/>
        </w:rPr>
        <w:t>docker-compose</w:t>
      </w:r>
      <w:proofErr w:type="spellEnd"/>
      <w:r w:rsidRPr="00193245">
        <w:rPr>
          <w:rFonts w:asciiTheme="majorHAnsi" w:hAnsiTheme="majorHAnsi" w:cstheme="majorHAnsi"/>
        </w:rPr>
        <w:t xml:space="preserve"> с официального сайта: </w:t>
      </w:r>
      <w:hyperlink r:id="rId15" w:tooltip="https://www.docker.com" w:history="1">
        <w:r w:rsidRPr="00193245">
          <w:rPr>
            <w:rStyle w:val="a4"/>
            <w:rFonts w:asciiTheme="majorHAnsi" w:hAnsiTheme="majorHAnsi" w:cstheme="majorHAnsi"/>
          </w:rPr>
          <w:t>https://www.docker.com</w:t>
        </w:r>
      </w:hyperlink>
    </w:p>
    <w:p w14:paraId="340A5923" w14:textId="77777777" w:rsidR="00DA2B59" w:rsidRPr="00193245" w:rsidRDefault="00902A1B">
      <w:pPr>
        <w:spacing w:after="200" w:line="276" w:lineRule="auto"/>
        <w:ind w:left="142" w:hanging="283"/>
        <w:rPr>
          <w:rFonts w:asciiTheme="majorHAnsi" w:hAnsiTheme="majorHAnsi" w:cstheme="majorHAnsi"/>
          <w:b/>
          <w:bCs/>
        </w:rPr>
      </w:pPr>
      <w:r w:rsidRPr="00193245">
        <w:rPr>
          <w:rFonts w:asciiTheme="majorHAnsi" w:hAnsiTheme="majorHAnsi" w:cstheme="majorHAnsi"/>
          <w:b/>
          <w:bCs/>
        </w:rPr>
        <w:t>Шаг 2: Подготовка проекта</w:t>
      </w:r>
    </w:p>
    <w:p w14:paraId="0C0A6E15" w14:textId="77777777" w:rsidR="00DA2B59" w:rsidRPr="00193245" w:rsidRDefault="00902A1B">
      <w:pPr>
        <w:spacing w:after="200" w:line="276" w:lineRule="auto"/>
        <w:ind w:left="142" w:hanging="283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Разархивируйте скачанный архив и перейдите в созданный каталог.</w:t>
      </w:r>
    </w:p>
    <w:p w14:paraId="072DD15B" w14:textId="77777777" w:rsidR="00DA2B59" w:rsidRPr="00193245" w:rsidRDefault="00902A1B">
      <w:pPr>
        <w:spacing w:after="200" w:line="276" w:lineRule="auto"/>
        <w:ind w:left="142" w:hanging="283"/>
        <w:rPr>
          <w:rFonts w:asciiTheme="majorHAnsi" w:hAnsiTheme="majorHAnsi" w:cstheme="majorHAnsi"/>
          <w:b/>
          <w:bCs/>
        </w:rPr>
      </w:pPr>
      <w:r w:rsidRPr="00193245">
        <w:rPr>
          <w:rFonts w:asciiTheme="majorHAnsi" w:hAnsiTheme="majorHAnsi" w:cstheme="majorHAnsi"/>
          <w:b/>
          <w:bCs/>
        </w:rPr>
        <w:t>Шаг 3: Запуск контейнеров</w:t>
      </w:r>
    </w:p>
    <w:p w14:paraId="03C54C9B" w14:textId="77777777" w:rsidR="00DA2B59" w:rsidRPr="00193245" w:rsidRDefault="00902A1B">
      <w:pPr>
        <w:spacing w:after="200" w:line="276" w:lineRule="auto"/>
        <w:ind w:left="142" w:hanging="283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Внутри каталога выполните следующую команду:</w:t>
      </w:r>
    </w:p>
    <w:p w14:paraId="2AC77DD0" w14:textId="1D29137F" w:rsidR="00DA2B59" w:rsidRPr="00193245" w:rsidRDefault="00902A1B" w:rsidP="00052CF1">
      <w:pPr>
        <w:spacing w:after="200"/>
        <w:ind w:left="142" w:hanging="283"/>
        <w:rPr>
          <w:rFonts w:asciiTheme="majorHAnsi" w:hAnsiTheme="majorHAnsi" w:cstheme="majorHAnsi"/>
          <w:lang w:val="en-US"/>
        </w:rPr>
      </w:pPr>
      <w:r w:rsidRPr="00193245">
        <w:rPr>
          <w:rFonts w:asciiTheme="majorHAnsi" w:hAnsiTheme="majorHAnsi" w:cstheme="majorHAnsi"/>
          <w:lang w:val="en-US"/>
        </w:rPr>
        <w:t>docker compose -f docker-</w:t>
      </w:r>
      <w:proofErr w:type="spellStart"/>
      <w:r w:rsidRPr="00193245">
        <w:rPr>
          <w:rFonts w:asciiTheme="majorHAnsi" w:hAnsiTheme="majorHAnsi" w:cstheme="majorHAnsi"/>
          <w:lang w:val="en-US"/>
        </w:rPr>
        <w:t>compose.yml</w:t>
      </w:r>
      <w:proofErr w:type="spellEnd"/>
      <w:r w:rsidRPr="00193245">
        <w:rPr>
          <w:rFonts w:asciiTheme="majorHAnsi" w:hAnsiTheme="majorHAnsi" w:cstheme="majorHAnsi"/>
          <w:lang w:val="en-US"/>
        </w:rPr>
        <w:t xml:space="preserve"> -d --build</w:t>
      </w:r>
    </w:p>
    <w:p w14:paraId="2107B685" w14:textId="31BC1D89" w:rsidR="00DA2B59" w:rsidRPr="00193245" w:rsidRDefault="00902A1B" w:rsidP="005875F3">
      <w:pPr>
        <w:spacing w:after="200" w:line="276" w:lineRule="auto"/>
        <w:ind w:left="142" w:hanging="283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Файл `</w:t>
      </w:r>
      <w:r w:rsidRPr="00193245">
        <w:rPr>
          <w:rFonts w:asciiTheme="majorHAnsi" w:hAnsiTheme="majorHAnsi" w:cstheme="majorHAnsi"/>
          <w:lang w:val="en-US"/>
        </w:rPr>
        <w:t>docker</w:t>
      </w:r>
      <w:r w:rsidRPr="00193245">
        <w:rPr>
          <w:rFonts w:asciiTheme="majorHAnsi" w:hAnsiTheme="majorHAnsi" w:cstheme="majorHAnsi"/>
        </w:rPr>
        <w:t>-</w:t>
      </w:r>
      <w:r w:rsidRPr="00193245">
        <w:rPr>
          <w:rFonts w:asciiTheme="majorHAnsi" w:hAnsiTheme="majorHAnsi" w:cstheme="majorHAnsi"/>
          <w:lang w:val="en-US"/>
        </w:rPr>
        <w:t>compose</w:t>
      </w:r>
      <w:r w:rsidRPr="00193245">
        <w:rPr>
          <w:rFonts w:asciiTheme="majorHAnsi" w:hAnsiTheme="majorHAnsi" w:cstheme="majorHAnsi"/>
        </w:rPr>
        <w:t>.</w:t>
      </w:r>
      <w:proofErr w:type="spellStart"/>
      <w:r w:rsidRPr="00193245">
        <w:rPr>
          <w:rFonts w:asciiTheme="majorHAnsi" w:hAnsiTheme="majorHAnsi" w:cstheme="majorHAnsi"/>
          <w:lang w:val="en-US"/>
        </w:rPr>
        <w:t>yml</w:t>
      </w:r>
      <w:proofErr w:type="spellEnd"/>
      <w:r w:rsidRPr="00193245">
        <w:rPr>
          <w:rFonts w:asciiTheme="majorHAnsi" w:hAnsiTheme="majorHAnsi" w:cstheme="majorHAnsi"/>
        </w:rPr>
        <w:t xml:space="preserve">` включает </w:t>
      </w:r>
      <w:r w:rsidR="00360D5D" w:rsidRPr="00193245">
        <w:rPr>
          <w:rFonts w:asciiTheme="majorHAnsi" w:hAnsiTheme="majorHAnsi" w:cstheme="majorHAnsi"/>
        </w:rPr>
        <w:t>шесть</w:t>
      </w:r>
      <w:r w:rsidRPr="00193245">
        <w:rPr>
          <w:rFonts w:asciiTheme="majorHAnsi" w:hAnsiTheme="majorHAnsi" w:cstheme="majorHAnsi"/>
        </w:rPr>
        <w:t xml:space="preserve"> контейнер</w:t>
      </w:r>
      <w:r w:rsidR="00360D5D" w:rsidRPr="00193245">
        <w:rPr>
          <w:rFonts w:asciiTheme="majorHAnsi" w:hAnsiTheme="majorHAnsi" w:cstheme="majorHAnsi"/>
        </w:rPr>
        <w:t>ов</w:t>
      </w:r>
      <w:r w:rsidRPr="00193245">
        <w:rPr>
          <w:rFonts w:asciiTheme="majorHAnsi" w:hAnsiTheme="majorHAnsi" w:cstheme="majorHAnsi"/>
        </w:rPr>
        <w:t xml:space="preserve">, необходимых для работы </w:t>
      </w:r>
      <w:r w:rsidR="00AC0E78" w:rsidRPr="00193245">
        <w:rPr>
          <w:rFonts w:asciiTheme="majorHAnsi" w:hAnsiTheme="majorHAnsi" w:cstheme="majorHAnsi"/>
        </w:rPr>
        <w:t>модуля.</w:t>
      </w:r>
    </w:p>
    <w:p w14:paraId="539F731F" w14:textId="434645D0" w:rsidR="00DA2B59" w:rsidRPr="00193245" w:rsidRDefault="00902A1B" w:rsidP="00B964A1">
      <w:pPr>
        <w:pStyle w:val="2"/>
        <w:rPr>
          <w:rFonts w:asciiTheme="majorHAnsi" w:hAnsiTheme="majorHAnsi" w:cstheme="majorHAnsi"/>
        </w:rPr>
      </w:pPr>
      <w:bookmarkStart w:id="3" w:name="_Toc195089879"/>
      <w:r w:rsidRPr="00193245">
        <w:rPr>
          <w:rFonts w:asciiTheme="majorHAnsi" w:hAnsiTheme="majorHAnsi" w:cstheme="majorHAnsi"/>
        </w:rPr>
        <w:t>Описание контейнеров:</w:t>
      </w:r>
      <w:bookmarkEnd w:id="3"/>
    </w:p>
    <w:p w14:paraId="2EFBE424" w14:textId="27326045" w:rsidR="007C43A8" w:rsidRPr="00193245" w:rsidRDefault="007C43A8" w:rsidP="007C43A8">
      <w:pPr>
        <w:spacing w:after="200" w:line="276" w:lineRule="auto"/>
        <w:ind w:left="142" w:hanging="283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1. API: Контейнер с бэкендом приложения, содержащий всю бизнес-логику. При сборке загружаются все необходимые зависимости и выполняются миграции базы данных. После запуска стартует сервер </w:t>
      </w:r>
      <w:proofErr w:type="spellStart"/>
      <w:r w:rsidRPr="00193245">
        <w:rPr>
          <w:rFonts w:asciiTheme="majorHAnsi" w:hAnsiTheme="majorHAnsi" w:cstheme="majorHAnsi"/>
        </w:rPr>
        <w:t>Gunicorn</w:t>
      </w:r>
      <w:proofErr w:type="spellEnd"/>
      <w:r w:rsidRPr="00193245">
        <w:rPr>
          <w:rFonts w:asciiTheme="majorHAnsi" w:hAnsiTheme="majorHAnsi" w:cstheme="majorHAnsi"/>
        </w:rPr>
        <w:t xml:space="preserve">, обрабатывающий API-запросы через порт 8000. Контейнер взаимодействует с основной базой данных </w:t>
      </w:r>
      <w:proofErr w:type="spellStart"/>
      <w:r w:rsidRPr="00193245">
        <w:rPr>
          <w:rFonts w:asciiTheme="majorHAnsi" w:hAnsiTheme="majorHAnsi" w:cstheme="majorHAnsi"/>
        </w:rPr>
        <w:t>PostgreSQL</w:t>
      </w:r>
      <w:proofErr w:type="spellEnd"/>
      <w:r w:rsidRPr="00193245">
        <w:rPr>
          <w:rFonts w:asciiTheme="majorHAnsi" w:hAnsiTheme="majorHAnsi" w:cstheme="majorHAnsi"/>
        </w:rPr>
        <w:t xml:space="preserve"> и </w:t>
      </w:r>
      <w:proofErr w:type="spellStart"/>
      <w:r w:rsidRPr="00193245">
        <w:rPr>
          <w:rFonts w:asciiTheme="majorHAnsi" w:hAnsiTheme="majorHAnsi" w:cstheme="majorHAnsi"/>
        </w:rPr>
        <w:t>Redis</w:t>
      </w:r>
      <w:proofErr w:type="spellEnd"/>
      <w:r w:rsidRPr="00193245">
        <w:rPr>
          <w:rFonts w:asciiTheme="majorHAnsi" w:hAnsiTheme="majorHAnsi" w:cstheme="majorHAnsi"/>
        </w:rPr>
        <w:t xml:space="preserve"> для кэширования.</w:t>
      </w:r>
    </w:p>
    <w:p w14:paraId="1A7271D3" w14:textId="16BB36CF" w:rsidR="007C43A8" w:rsidRPr="00193245" w:rsidRDefault="007C43A8" w:rsidP="007C43A8">
      <w:pPr>
        <w:spacing w:after="200" w:line="276" w:lineRule="auto"/>
        <w:ind w:left="142" w:hanging="283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2. DB: Контейнер с основной базой данных </w:t>
      </w:r>
      <w:proofErr w:type="spellStart"/>
      <w:r w:rsidRPr="00193245">
        <w:rPr>
          <w:rFonts w:asciiTheme="majorHAnsi" w:hAnsiTheme="majorHAnsi" w:cstheme="majorHAnsi"/>
        </w:rPr>
        <w:t>PostgreSQL</w:t>
      </w:r>
      <w:proofErr w:type="spellEnd"/>
      <w:r w:rsidRPr="00193245">
        <w:rPr>
          <w:rFonts w:asciiTheme="majorHAnsi" w:hAnsiTheme="majorHAnsi" w:cstheme="majorHAnsi"/>
        </w:rPr>
        <w:t xml:space="preserve"> 15, используемый для хранения всей информации приложения. Данные сохраняются в </w:t>
      </w:r>
      <w:proofErr w:type="spellStart"/>
      <w:r w:rsidRPr="00193245">
        <w:rPr>
          <w:rFonts w:asciiTheme="majorHAnsi" w:hAnsiTheme="majorHAnsi" w:cstheme="majorHAnsi"/>
        </w:rPr>
        <w:t>Docker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volume</w:t>
      </w:r>
      <w:proofErr w:type="spellEnd"/>
      <w:r w:rsidRPr="00193245">
        <w:rPr>
          <w:rFonts w:asciiTheme="majorHAnsi" w:hAnsiTheme="majorHAnsi" w:cstheme="majorHAnsi"/>
        </w:rPr>
        <w:t xml:space="preserve"> `</w:t>
      </w:r>
      <w:proofErr w:type="spellStart"/>
      <w:r w:rsidRPr="00193245">
        <w:rPr>
          <w:rFonts w:asciiTheme="majorHAnsi" w:hAnsiTheme="majorHAnsi" w:cstheme="majorHAnsi"/>
        </w:rPr>
        <w:t>giberno-patent-db</w:t>
      </w:r>
      <w:proofErr w:type="spellEnd"/>
      <w:r w:rsidRPr="00193245">
        <w:rPr>
          <w:rFonts w:asciiTheme="majorHAnsi" w:hAnsiTheme="majorHAnsi" w:cstheme="majorHAnsi"/>
        </w:rPr>
        <w:t>`. Миграции схемы базы данных выполняются автоматически при запуске. Порт доступа к базе данных — 5432.</w:t>
      </w:r>
    </w:p>
    <w:p w14:paraId="21CFA1EF" w14:textId="75B75EC2" w:rsidR="007C43A8" w:rsidRPr="00193245" w:rsidRDefault="007C43A8" w:rsidP="007C43A8">
      <w:pPr>
        <w:spacing w:after="200" w:line="276" w:lineRule="auto"/>
        <w:ind w:left="142" w:hanging="283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3. </w:t>
      </w:r>
      <w:proofErr w:type="spellStart"/>
      <w:r w:rsidRPr="00193245">
        <w:rPr>
          <w:rFonts w:asciiTheme="majorHAnsi" w:hAnsiTheme="majorHAnsi" w:cstheme="majorHAnsi"/>
        </w:rPr>
        <w:t>Casdoor</w:t>
      </w:r>
      <w:proofErr w:type="spellEnd"/>
      <w:r w:rsidRPr="00193245">
        <w:rPr>
          <w:rFonts w:asciiTheme="majorHAnsi" w:hAnsiTheme="majorHAnsi" w:cstheme="majorHAnsi"/>
        </w:rPr>
        <w:t>: Контейнер с системой авторизации и аутентификации. Обеспечивает управление пользователями, их правами и ролями. При первом запуске выполняется начальная настройка системы с предустановленными данными. Порт доступа — 8000.</w:t>
      </w:r>
    </w:p>
    <w:p w14:paraId="26F5D8D5" w14:textId="5C917BFC" w:rsidR="007C43A8" w:rsidRPr="00193245" w:rsidRDefault="007C43A8" w:rsidP="007C43A8">
      <w:pPr>
        <w:spacing w:after="200" w:line="276" w:lineRule="auto"/>
        <w:ind w:left="142" w:hanging="283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4. </w:t>
      </w:r>
      <w:proofErr w:type="spellStart"/>
      <w:r w:rsidRPr="00193245">
        <w:rPr>
          <w:rFonts w:asciiTheme="majorHAnsi" w:hAnsiTheme="majorHAnsi" w:cstheme="majorHAnsi"/>
        </w:rPr>
        <w:t>Casdoor</w:t>
      </w:r>
      <w:proofErr w:type="spellEnd"/>
      <w:r w:rsidRPr="00193245">
        <w:rPr>
          <w:rFonts w:asciiTheme="majorHAnsi" w:hAnsiTheme="majorHAnsi" w:cstheme="majorHAnsi"/>
        </w:rPr>
        <w:t xml:space="preserve">-DB: Контейнер с базой данных </w:t>
      </w:r>
      <w:proofErr w:type="spellStart"/>
      <w:r w:rsidRPr="00193245">
        <w:rPr>
          <w:rFonts w:asciiTheme="majorHAnsi" w:hAnsiTheme="majorHAnsi" w:cstheme="majorHAnsi"/>
        </w:rPr>
        <w:t>PostgreSQL</w:t>
      </w:r>
      <w:proofErr w:type="spellEnd"/>
      <w:r w:rsidRPr="00193245">
        <w:rPr>
          <w:rFonts w:asciiTheme="majorHAnsi" w:hAnsiTheme="majorHAnsi" w:cstheme="majorHAnsi"/>
        </w:rPr>
        <w:t xml:space="preserve"> для системы </w:t>
      </w:r>
      <w:proofErr w:type="spellStart"/>
      <w:r w:rsidRPr="00193245">
        <w:rPr>
          <w:rFonts w:asciiTheme="majorHAnsi" w:hAnsiTheme="majorHAnsi" w:cstheme="majorHAnsi"/>
        </w:rPr>
        <w:t>Casdoor</w:t>
      </w:r>
      <w:proofErr w:type="spellEnd"/>
      <w:r w:rsidRPr="00193245">
        <w:rPr>
          <w:rFonts w:asciiTheme="majorHAnsi" w:hAnsiTheme="majorHAnsi" w:cstheme="majorHAnsi"/>
        </w:rPr>
        <w:t xml:space="preserve">. Хранит информацию о пользователях, ролях и правах доступа. Данные сохраняются в </w:t>
      </w:r>
      <w:proofErr w:type="spellStart"/>
      <w:r w:rsidRPr="00193245">
        <w:rPr>
          <w:rFonts w:asciiTheme="majorHAnsi" w:hAnsiTheme="majorHAnsi" w:cstheme="majorHAnsi"/>
        </w:rPr>
        <w:t>Docker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volume</w:t>
      </w:r>
      <w:proofErr w:type="spellEnd"/>
      <w:r w:rsidRPr="00193245">
        <w:rPr>
          <w:rFonts w:asciiTheme="majorHAnsi" w:hAnsiTheme="majorHAnsi" w:cstheme="majorHAnsi"/>
        </w:rPr>
        <w:t xml:space="preserve"> `</w:t>
      </w:r>
      <w:proofErr w:type="spellStart"/>
      <w:r w:rsidRPr="00193245">
        <w:rPr>
          <w:rFonts w:asciiTheme="majorHAnsi" w:hAnsiTheme="majorHAnsi" w:cstheme="majorHAnsi"/>
        </w:rPr>
        <w:t>giberno-patent-casdoor-db</w:t>
      </w:r>
      <w:proofErr w:type="spellEnd"/>
      <w:r w:rsidRPr="00193245">
        <w:rPr>
          <w:rFonts w:asciiTheme="majorHAnsi" w:hAnsiTheme="majorHAnsi" w:cstheme="majorHAnsi"/>
        </w:rPr>
        <w:t>`. Порт доступа к базе данных — 5433.</w:t>
      </w:r>
    </w:p>
    <w:p w14:paraId="5B200046" w14:textId="77777777" w:rsidR="007C43A8" w:rsidRPr="00193245" w:rsidRDefault="007C43A8" w:rsidP="007C43A8">
      <w:pPr>
        <w:spacing w:after="200" w:line="276" w:lineRule="auto"/>
        <w:ind w:left="142" w:hanging="283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lastRenderedPageBreak/>
        <w:t xml:space="preserve">5. </w:t>
      </w:r>
      <w:proofErr w:type="spellStart"/>
      <w:r w:rsidRPr="00193245">
        <w:rPr>
          <w:rFonts w:asciiTheme="majorHAnsi" w:hAnsiTheme="majorHAnsi" w:cstheme="majorHAnsi"/>
        </w:rPr>
        <w:t>Scheduler</w:t>
      </w:r>
      <w:proofErr w:type="spellEnd"/>
      <w:r w:rsidRPr="00193245">
        <w:rPr>
          <w:rFonts w:asciiTheme="majorHAnsi" w:hAnsiTheme="majorHAnsi" w:cstheme="majorHAnsi"/>
        </w:rPr>
        <w:t>: Контейнер для выполнения фоновых периодических задач. Запускается вместе с основным API и обрабатывает задачи по расписанию, такие как проверка статусов заявок, обновление данных и другие автоматические процессы. Использует те же зависимости и конфигурацию, что и основной API.</w:t>
      </w:r>
    </w:p>
    <w:p w14:paraId="7FFDE566" w14:textId="133324EB" w:rsidR="00DA2B59" w:rsidRPr="00193245" w:rsidRDefault="00902A1B" w:rsidP="00A05C88">
      <w:pPr>
        <w:spacing w:after="200" w:line="276" w:lineRule="auto"/>
        <w:ind w:left="142" w:hanging="283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После успешного завершения сборки всех контейнеров Платежный модуль готов к использованию. Для отправки запросов к API используйте адрес:</w:t>
      </w:r>
      <w:r w:rsidR="007C43A8" w:rsidRPr="00193245">
        <w:rPr>
          <w:rFonts w:asciiTheme="majorHAnsi" w:hAnsiTheme="majorHAnsi" w:cstheme="majorHAnsi"/>
        </w:rPr>
        <w:t xml:space="preserve"> </w:t>
      </w:r>
      <w:hyperlink r:id="rId16" w:history="1">
        <w:r w:rsidR="00EB7075" w:rsidRPr="00193245">
          <w:rPr>
            <w:rStyle w:val="a4"/>
            <w:rFonts w:asciiTheme="majorHAnsi" w:hAnsiTheme="majorHAnsi" w:cstheme="majorHAnsi"/>
          </w:rPr>
          <w:t>http://127.0.0.1:5181/docs</w:t>
        </w:r>
      </w:hyperlink>
      <w:r w:rsidR="007C43A8" w:rsidRPr="00193245">
        <w:rPr>
          <w:rFonts w:asciiTheme="majorHAnsi" w:hAnsiTheme="majorHAnsi" w:cstheme="majorHAnsi"/>
        </w:rPr>
        <w:t>.</w:t>
      </w:r>
      <w:bookmarkStart w:id="4" w:name="_Руководств"/>
      <w:bookmarkEnd w:id="4"/>
    </w:p>
    <w:p w14:paraId="0117497E" w14:textId="78B4BBE9" w:rsidR="00D1331F" w:rsidRPr="00193245" w:rsidRDefault="00D1331F" w:rsidP="00D1331F">
      <w:pPr>
        <w:pStyle w:val="2"/>
        <w:rPr>
          <w:rFonts w:asciiTheme="majorHAnsi" w:hAnsiTheme="majorHAnsi" w:cstheme="majorHAnsi"/>
        </w:rPr>
      </w:pPr>
      <w:bookmarkStart w:id="5" w:name="руководство-пользователя-api"/>
      <w:bookmarkStart w:id="6" w:name="_Toc195089880"/>
      <w:r w:rsidRPr="00193245">
        <w:rPr>
          <w:rFonts w:asciiTheme="majorHAnsi" w:hAnsiTheme="majorHAnsi" w:cstheme="majorHAnsi"/>
        </w:rPr>
        <w:t>Данные для тестирования:</w:t>
      </w:r>
      <w:bookmarkEnd w:id="6"/>
    </w:p>
    <w:p w14:paraId="4899D606" w14:textId="397AE43A" w:rsidR="00D1331F" w:rsidRPr="00193245" w:rsidRDefault="00D1331F" w:rsidP="00D1331F">
      <w:pPr>
        <w:pStyle w:val="Compact"/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 xml:space="preserve">Для тестирования </w:t>
      </w:r>
      <w:r w:rsidR="00975D11" w:rsidRPr="00193245">
        <w:rPr>
          <w:rFonts w:asciiTheme="majorHAnsi" w:hAnsiTheme="majorHAnsi" w:cstheme="majorHAnsi"/>
          <w:lang w:val="ru-RU"/>
        </w:rPr>
        <w:t>в базу был занесё</w:t>
      </w:r>
      <w:r w:rsidR="00FB7050" w:rsidRPr="00193245">
        <w:rPr>
          <w:rFonts w:asciiTheme="majorHAnsi" w:hAnsiTheme="majorHAnsi" w:cstheme="majorHAnsi"/>
          <w:lang w:val="ru-RU"/>
        </w:rPr>
        <w:t>н</w:t>
      </w:r>
      <w:r w:rsidR="00975D11" w:rsidRPr="00193245">
        <w:rPr>
          <w:rFonts w:asciiTheme="majorHAnsi" w:hAnsiTheme="majorHAnsi" w:cstheme="majorHAnsi"/>
          <w:lang w:val="ru-RU"/>
        </w:rPr>
        <w:t xml:space="preserve"> проект его </w:t>
      </w:r>
      <w:proofErr w:type="spellStart"/>
      <w:r w:rsidR="00975D11" w:rsidRPr="00193245">
        <w:rPr>
          <w:rFonts w:asciiTheme="majorHAnsi" w:hAnsiTheme="majorHAnsi" w:cstheme="majorHAnsi"/>
        </w:rPr>
        <w:t>uuid</w:t>
      </w:r>
      <w:proofErr w:type="spellEnd"/>
      <w:r w:rsidR="00975D11" w:rsidRPr="00193245">
        <w:rPr>
          <w:rFonts w:asciiTheme="majorHAnsi" w:hAnsiTheme="majorHAnsi" w:cstheme="majorHAnsi"/>
          <w:lang w:val="ru-RU"/>
        </w:rPr>
        <w:t xml:space="preserve"> = 25442faf-cfc3-4d27-8598-d9b83f5e4dab</w:t>
      </w:r>
    </w:p>
    <w:p w14:paraId="0E9737A6" w14:textId="62826259" w:rsidR="00975D11" w:rsidRPr="00193245" w:rsidRDefault="00975D11" w:rsidP="00D1331F">
      <w:pPr>
        <w:pStyle w:val="Compact"/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 xml:space="preserve">Также был занесён пользователь </w:t>
      </w:r>
      <w:proofErr w:type="spellStart"/>
      <w:r w:rsidRPr="00193245">
        <w:rPr>
          <w:rFonts w:asciiTheme="majorHAnsi" w:hAnsiTheme="majorHAnsi" w:cstheme="majorHAnsi"/>
        </w:rPr>
        <w:t>casdoor</w:t>
      </w:r>
      <w:proofErr w:type="spellEnd"/>
      <w:r w:rsidRPr="00193245">
        <w:rPr>
          <w:rFonts w:asciiTheme="majorHAnsi" w:hAnsiTheme="majorHAnsi" w:cstheme="majorHAnsi"/>
          <w:lang w:val="ru-RU"/>
        </w:rPr>
        <w:t xml:space="preserve"> его данные: </w:t>
      </w:r>
      <w:r w:rsidRPr="00193245">
        <w:rPr>
          <w:rFonts w:asciiTheme="majorHAnsi" w:hAnsiTheme="majorHAnsi" w:cstheme="majorHAnsi"/>
        </w:rPr>
        <w:t>username</w:t>
      </w:r>
      <w:r w:rsidRPr="00193245">
        <w:rPr>
          <w:rFonts w:asciiTheme="majorHAnsi" w:hAnsiTheme="majorHAnsi" w:cstheme="majorHAnsi"/>
          <w:lang w:val="ru-RU"/>
        </w:rPr>
        <w:t xml:space="preserve"> = </w:t>
      </w:r>
      <w:hyperlink r:id="rId17" w:history="1">
        <w:r w:rsidRPr="00193245">
          <w:rPr>
            <w:rStyle w:val="a4"/>
            <w:rFonts w:asciiTheme="majorHAnsi" w:hAnsiTheme="majorHAnsi" w:cstheme="majorHAnsi"/>
          </w:rPr>
          <w:t>user</w:t>
        </w:r>
        <w:r w:rsidRPr="00193245">
          <w:rPr>
            <w:rStyle w:val="a4"/>
            <w:rFonts w:asciiTheme="majorHAnsi" w:hAnsiTheme="majorHAnsi" w:cstheme="majorHAnsi"/>
            <w:lang w:val="ru-RU"/>
          </w:rPr>
          <w:t>@</w:t>
        </w:r>
        <w:proofErr w:type="spellStart"/>
        <w:r w:rsidRPr="00193245">
          <w:rPr>
            <w:rStyle w:val="a4"/>
            <w:rFonts w:asciiTheme="majorHAnsi" w:hAnsiTheme="majorHAnsi" w:cstheme="majorHAnsi"/>
          </w:rPr>
          <w:t>exemple</w:t>
        </w:r>
        <w:proofErr w:type="spellEnd"/>
        <w:r w:rsidRPr="00193245">
          <w:rPr>
            <w:rStyle w:val="a4"/>
            <w:rFonts w:asciiTheme="majorHAnsi" w:hAnsiTheme="majorHAnsi" w:cstheme="majorHAnsi"/>
            <w:lang w:val="ru-RU"/>
          </w:rPr>
          <w:t>.</w:t>
        </w:r>
        <w:r w:rsidRPr="00193245">
          <w:rPr>
            <w:rStyle w:val="a4"/>
            <w:rFonts w:asciiTheme="majorHAnsi" w:hAnsiTheme="majorHAnsi" w:cstheme="majorHAnsi"/>
          </w:rPr>
          <w:t>com</w:t>
        </w:r>
      </w:hyperlink>
      <w:r w:rsidRPr="00193245">
        <w:rPr>
          <w:rStyle w:val="StringTok"/>
          <w:rFonts w:asciiTheme="majorHAnsi" w:hAnsiTheme="majorHAnsi" w:cstheme="majorHAnsi"/>
          <w:lang w:val="ru-RU"/>
        </w:rPr>
        <w:t xml:space="preserve">, </w:t>
      </w:r>
      <w:r w:rsidRPr="00193245">
        <w:rPr>
          <w:rStyle w:val="StringTok"/>
          <w:rFonts w:asciiTheme="majorHAnsi" w:hAnsiTheme="majorHAnsi" w:cstheme="majorHAnsi"/>
        </w:rPr>
        <w:t>password</w:t>
      </w:r>
      <w:r w:rsidRPr="00193245">
        <w:rPr>
          <w:rStyle w:val="StringTok"/>
          <w:rFonts w:asciiTheme="majorHAnsi" w:hAnsiTheme="majorHAnsi" w:cstheme="majorHAnsi"/>
          <w:lang w:val="ru-RU"/>
        </w:rPr>
        <w:t xml:space="preserve"> = 123456</w:t>
      </w:r>
    </w:p>
    <w:p w14:paraId="33FD902B" w14:textId="07ACEA40" w:rsidR="00EB7075" w:rsidRPr="00193245" w:rsidRDefault="00EB7075" w:rsidP="00A05C88">
      <w:pPr>
        <w:pStyle w:val="1"/>
        <w:ind w:left="0"/>
        <w:rPr>
          <w:rFonts w:asciiTheme="majorHAnsi" w:hAnsiTheme="majorHAnsi" w:cstheme="majorHAnsi"/>
        </w:rPr>
      </w:pPr>
      <w:bookmarkStart w:id="7" w:name="_Toc195089881"/>
      <w:r w:rsidRPr="00193245">
        <w:rPr>
          <w:rFonts w:asciiTheme="majorHAnsi" w:hAnsiTheme="majorHAnsi" w:cstheme="majorHAnsi"/>
        </w:rPr>
        <w:t>Руководство пользователя API</w:t>
      </w:r>
      <w:bookmarkEnd w:id="7"/>
    </w:p>
    <w:p w14:paraId="21908043" w14:textId="77777777" w:rsidR="00EB7075" w:rsidRPr="00193245" w:rsidRDefault="00EB7075" w:rsidP="00EB7075">
      <w:pPr>
        <w:pStyle w:val="2"/>
        <w:rPr>
          <w:rFonts w:asciiTheme="majorHAnsi" w:hAnsiTheme="majorHAnsi" w:cstheme="majorHAnsi"/>
        </w:rPr>
      </w:pPr>
      <w:bookmarkStart w:id="8" w:name="содержание"/>
      <w:bookmarkStart w:id="9" w:name="_Toc195089882"/>
      <w:r w:rsidRPr="00193245">
        <w:rPr>
          <w:rFonts w:asciiTheme="majorHAnsi" w:hAnsiTheme="majorHAnsi" w:cstheme="majorHAnsi"/>
        </w:rPr>
        <w:t>Содержание</w:t>
      </w:r>
      <w:bookmarkEnd w:id="9"/>
    </w:p>
    <w:p w14:paraId="3F955E7C" w14:textId="77777777" w:rsidR="00EB7075" w:rsidRPr="00193245" w:rsidRDefault="00EB7075" w:rsidP="00EB7075">
      <w:pPr>
        <w:pStyle w:val="Compact"/>
        <w:numPr>
          <w:ilvl w:val="0"/>
          <w:numId w:val="9"/>
        </w:numPr>
        <w:rPr>
          <w:rFonts w:asciiTheme="majorHAnsi" w:hAnsiTheme="majorHAnsi" w:cstheme="majorHAnsi"/>
        </w:rPr>
      </w:pPr>
      <w:hyperlink w:anchor="X174ddf289cf287de28f72ac1f846f295c19e9ea">
        <w:proofErr w:type="spellStart"/>
        <w:r w:rsidRPr="00193245">
          <w:rPr>
            <w:rStyle w:val="a4"/>
            <w:rFonts w:asciiTheme="majorHAnsi" w:hAnsiTheme="majorHAnsi" w:cstheme="majorHAnsi"/>
          </w:rPr>
          <w:t>Авторизация</w:t>
        </w:r>
        <w:proofErr w:type="spellEnd"/>
      </w:hyperlink>
    </w:p>
    <w:p w14:paraId="60569436" w14:textId="77777777" w:rsidR="00EB7075" w:rsidRPr="00193245" w:rsidRDefault="00EB7075" w:rsidP="00EB7075">
      <w:pPr>
        <w:pStyle w:val="Compact"/>
        <w:numPr>
          <w:ilvl w:val="0"/>
          <w:numId w:val="9"/>
        </w:numPr>
        <w:rPr>
          <w:rFonts w:asciiTheme="majorHAnsi" w:hAnsiTheme="majorHAnsi" w:cstheme="majorHAnsi"/>
          <w:lang w:val="ru-RU"/>
        </w:rPr>
      </w:pPr>
      <w:hyperlink w:anchor="X27029431bd930c324c976b9e89b89b9f1a3ca57">
        <w:r w:rsidRPr="00193245">
          <w:rPr>
            <w:rStyle w:val="a4"/>
            <w:rFonts w:asciiTheme="majorHAnsi" w:hAnsiTheme="majorHAnsi" w:cstheme="majorHAnsi"/>
            <w:lang w:val="ru-RU"/>
          </w:rPr>
          <w:t xml:space="preserve">Жизненный цикл заявок и соответствующие </w:t>
        </w:r>
        <w:r w:rsidRPr="00193245">
          <w:rPr>
            <w:rStyle w:val="a4"/>
            <w:rFonts w:asciiTheme="majorHAnsi" w:hAnsiTheme="majorHAnsi" w:cstheme="majorHAnsi"/>
          </w:rPr>
          <w:t>API</w:t>
        </w:r>
        <w:r w:rsidRPr="00193245">
          <w:rPr>
            <w:rStyle w:val="a4"/>
            <w:rFonts w:asciiTheme="majorHAnsi" w:hAnsiTheme="majorHAnsi" w:cstheme="majorHAnsi"/>
            <w:lang w:val="ru-RU"/>
          </w:rPr>
          <w:t xml:space="preserve"> </w:t>
        </w:r>
        <w:proofErr w:type="spellStart"/>
        <w:r w:rsidRPr="00193245">
          <w:rPr>
            <w:rStyle w:val="a4"/>
            <w:rFonts w:asciiTheme="majorHAnsi" w:hAnsiTheme="majorHAnsi" w:cstheme="majorHAnsi"/>
            <w:lang w:val="ru-RU"/>
          </w:rPr>
          <w:t>эндпоинты</w:t>
        </w:r>
        <w:proofErr w:type="spellEnd"/>
      </w:hyperlink>
    </w:p>
    <w:p w14:paraId="7480BB4C" w14:textId="77777777" w:rsidR="00EB7075" w:rsidRPr="00193245" w:rsidRDefault="00EB7075" w:rsidP="00EB7075">
      <w:pPr>
        <w:pStyle w:val="Compact"/>
        <w:numPr>
          <w:ilvl w:val="0"/>
          <w:numId w:val="9"/>
        </w:numPr>
        <w:rPr>
          <w:rFonts w:asciiTheme="majorHAnsi" w:hAnsiTheme="majorHAnsi" w:cstheme="majorHAnsi"/>
        </w:rPr>
      </w:pPr>
      <w:hyperlink w:anchor="X06909d871159b4672016bbef407fcf601ec188a">
        <w:proofErr w:type="spellStart"/>
        <w:r w:rsidRPr="00193245">
          <w:rPr>
            <w:rStyle w:val="a4"/>
            <w:rFonts w:asciiTheme="majorHAnsi" w:hAnsiTheme="majorHAnsi" w:cstheme="majorHAnsi"/>
          </w:rPr>
          <w:t>Поиск</w:t>
        </w:r>
        <w:proofErr w:type="spellEnd"/>
        <w:r w:rsidRPr="00193245">
          <w:rPr>
            <w:rStyle w:val="a4"/>
            <w:rFonts w:asciiTheme="majorHAnsi" w:hAnsiTheme="majorHAnsi" w:cstheme="majorHAnsi"/>
          </w:rPr>
          <w:t xml:space="preserve"> и </w:t>
        </w:r>
        <w:proofErr w:type="spellStart"/>
        <w:r w:rsidRPr="00193245">
          <w:rPr>
            <w:rStyle w:val="a4"/>
            <w:rFonts w:asciiTheme="majorHAnsi" w:hAnsiTheme="majorHAnsi" w:cstheme="majorHAnsi"/>
          </w:rPr>
          <w:t>фильтрация</w:t>
        </w:r>
        <w:proofErr w:type="spellEnd"/>
      </w:hyperlink>
    </w:p>
    <w:p w14:paraId="099E5118" w14:textId="77777777" w:rsidR="00EB7075" w:rsidRPr="00193245" w:rsidRDefault="00EB7075" w:rsidP="00EB7075">
      <w:pPr>
        <w:pStyle w:val="2"/>
        <w:rPr>
          <w:rFonts w:asciiTheme="majorHAnsi" w:hAnsiTheme="majorHAnsi" w:cstheme="majorHAnsi"/>
        </w:rPr>
      </w:pPr>
      <w:bookmarkStart w:id="10" w:name="авторизация"/>
      <w:bookmarkStart w:id="11" w:name="_Toc195089883"/>
      <w:bookmarkEnd w:id="8"/>
      <w:r w:rsidRPr="00193245">
        <w:rPr>
          <w:rFonts w:asciiTheme="majorHAnsi" w:hAnsiTheme="majorHAnsi" w:cstheme="majorHAnsi"/>
        </w:rPr>
        <w:t>1. Авторизация</w:t>
      </w:r>
      <w:bookmarkEnd w:id="11"/>
    </w:p>
    <w:p w14:paraId="1999AA36" w14:textId="77777777" w:rsidR="00EB7075" w:rsidRPr="00193245" w:rsidRDefault="00EB7075" w:rsidP="00EB7075">
      <w:pPr>
        <w:pStyle w:val="FirstParagraph"/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 xml:space="preserve">Авторизация в системе осуществляется через </w:t>
      </w:r>
      <w:proofErr w:type="spellStart"/>
      <w:r w:rsidRPr="00193245">
        <w:rPr>
          <w:rFonts w:asciiTheme="majorHAnsi" w:hAnsiTheme="majorHAnsi" w:cstheme="majorHAnsi"/>
        </w:rPr>
        <w:t>Casdoor</w:t>
      </w:r>
      <w:proofErr w:type="spellEnd"/>
      <w:r w:rsidRPr="00193245">
        <w:rPr>
          <w:rFonts w:asciiTheme="majorHAnsi" w:hAnsiTheme="majorHAnsi" w:cstheme="majorHAnsi"/>
          <w:lang w:val="ru-RU"/>
        </w:rPr>
        <w:t xml:space="preserve">. Для доступа к </w:t>
      </w:r>
      <w:r w:rsidRPr="00193245">
        <w:rPr>
          <w:rFonts w:asciiTheme="majorHAnsi" w:hAnsiTheme="majorHAnsi" w:cstheme="majorHAnsi"/>
        </w:rPr>
        <w:t>API</w:t>
      </w:r>
      <w:r w:rsidRPr="00193245">
        <w:rPr>
          <w:rFonts w:asciiTheme="majorHAnsi" w:hAnsiTheme="majorHAnsi" w:cstheme="majorHAnsi"/>
          <w:lang w:val="ru-RU"/>
        </w:rPr>
        <w:t xml:space="preserve"> необходимо:</w:t>
      </w:r>
    </w:p>
    <w:p w14:paraId="37239EB4" w14:textId="77777777" w:rsidR="00EB7075" w:rsidRPr="00193245" w:rsidRDefault="00EB7075" w:rsidP="00EB7075">
      <w:pPr>
        <w:pStyle w:val="3"/>
        <w:rPr>
          <w:rFonts w:asciiTheme="majorHAnsi" w:hAnsiTheme="majorHAnsi" w:cstheme="majorHAnsi"/>
        </w:rPr>
      </w:pPr>
      <w:bookmarkStart w:id="12" w:name="получение-токена-авторизации"/>
      <w:bookmarkStart w:id="13" w:name="_Toc195089884"/>
      <w:r w:rsidRPr="00193245">
        <w:rPr>
          <w:rFonts w:asciiTheme="majorHAnsi" w:hAnsiTheme="majorHAnsi" w:cstheme="majorHAnsi"/>
        </w:rPr>
        <w:t>1.1 Получение токена авторизации</w:t>
      </w:r>
      <w:bookmarkEnd w:id="13"/>
    </w:p>
    <w:p w14:paraId="6C8C24FF" w14:textId="77777777" w:rsidR="00EB7075" w:rsidRPr="00193245" w:rsidRDefault="00EB7075" w:rsidP="00EB7075">
      <w:pPr>
        <w:pStyle w:val="Compact"/>
        <w:numPr>
          <w:ilvl w:val="0"/>
          <w:numId w:val="10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 xml:space="preserve">Отправьте </w:t>
      </w:r>
      <w:r w:rsidRPr="00193245">
        <w:rPr>
          <w:rFonts w:asciiTheme="majorHAnsi" w:hAnsiTheme="majorHAnsi" w:cstheme="majorHAnsi"/>
        </w:rPr>
        <w:t>POST</w:t>
      </w:r>
      <w:r w:rsidRPr="00193245">
        <w:rPr>
          <w:rFonts w:asciiTheme="majorHAnsi" w:hAnsiTheme="majorHAnsi" w:cstheme="majorHAnsi"/>
          <w:lang w:val="ru-RU"/>
        </w:rPr>
        <w:t xml:space="preserve"> запрос на адрес:</w:t>
      </w:r>
    </w:p>
    <w:p w14:paraId="12175FAC" w14:textId="60418552" w:rsidR="00A05C88" w:rsidRPr="00193245" w:rsidRDefault="00A05C88" w:rsidP="00A05C88">
      <w:pPr>
        <w:pStyle w:val="SourceCode"/>
        <w:rPr>
          <w:rStyle w:val="VerbatimChar"/>
          <w:rFonts w:asciiTheme="majorHAnsi" w:hAnsiTheme="majorHAnsi" w:cstheme="majorHAnsi"/>
        </w:rPr>
      </w:pPr>
      <w:hyperlink r:id="rId18" w:history="1">
        <w:r w:rsidRPr="00193245">
          <w:rPr>
            <w:rStyle w:val="a4"/>
            <w:rFonts w:asciiTheme="majorHAnsi" w:hAnsiTheme="majorHAnsi" w:cstheme="majorHAnsi"/>
            <w:lang w:val="en-US"/>
          </w:rPr>
          <w:t>http</w:t>
        </w:r>
        <w:r w:rsidRPr="00193245">
          <w:rPr>
            <w:rStyle w:val="a4"/>
            <w:rFonts w:asciiTheme="majorHAnsi" w:hAnsiTheme="majorHAnsi" w:cstheme="majorHAnsi"/>
          </w:rPr>
          <w:t>://127.0.0.1:8000/</w:t>
        </w:r>
        <w:proofErr w:type="spellStart"/>
        <w:r w:rsidRPr="00193245">
          <w:rPr>
            <w:rStyle w:val="a4"/>
            <w:rFonts w:asciiTheme="majorHAnsi" w:hAnsiTheme="majorHAnsi" w:cstheme="majorHAnsi"/>
            <w:lang w:val="en-US"/>
          </w:rPr>
          <w:t>api</w:t>
        </w:r>
        <w:proofErr w:type="spellEnd"/>
        <w:r w:rsidRPr="00193245">
          <w:rPr>
            <w:rStyle w:val="a4"/>
            <w:rFonts w:asciiTheme="majorHAnsi" w:hAnsiTheme="majorHAnsi" w:cstheme="majorHAnsi"/>
          </w:rPr>
          <w:t>/</w:t>
        </w:r>
        <w:r w:rsidRPr="00193245">
          <w:rPr>
            <w:rStyle w:val="a4"/>
            <w:rFonts w:asciiTheme="majorHAnsi" w:hAnsiTheme="majorHAnsi" w:cstheme="majorHAnsi"/>
            <w:lang w:val="en-US"/>
          </w:rPr>
          <w:t>login</w:t>
        </w:r>
      </w:hyperlink>
    </w:p>
    <w:p w14:paraId="21EF5CB9" w14:textId="11FF817D" w:rsidR="00EB7075" w:rsidRPr="00193245" w:rsidRDefault="00EB7075" w:rsidP="00A05C88">
      <w:pPr>
        <w:pStyle w:val="SourceCode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В теле запроса укажите:</w:t>
      </w:r>
    </w:p>
    <w:p w14:paraId="76C4DB01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  <w:lang w:val="en-US"/>
        </w:rPr>
      </w:pPr>
      <w:r w:rsidRPr="00193245">
        <w:rPr>
          <w:rStyle w:val="FunctionTok"/>
          <w:rFonts w:asciiTheme="majorHAnsi" w:hAnsiTheme="majorHAnsi" w:cstheme="majorHAnsi"/>
          <w:lang w:val="en-US"/>
        </w:rPr>
        <w:t>{</w:t>
      </w:r>
      <w:r w:rsidRPr="00193245">
        <w:rPr>
          <w:rFonts w:asciiTheme="majorHAnsi" w:hAnsiTheme="majorHAnsi" w:cstheme="majorHAnsi"/>
          <w:lang w:val="en-US"/>
        </w:rPr>
        <w:br/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 </w:t>
      </w:r>
      <w:r w:rsidRPr="00193245">
        <w:rPr>
          <w:rStyle w:val="DataTypeTok"/>
          <w:rFonts w:asciiTheme="majorHAnsi" w:hAnsiTheme="majorHAnsi" w:cstheme="majorHAnsi"/>
          <w:lang w:val="en-US"/>
        </w:rPr>
        <w:t>"application"</w:t>
      </w:r>
      <w:r w:rsidRPr="00193245">
        <w:rPr>
          <w:rStyle w:val="FunctionTok"/>
          <w:rFonts w:asciiTheme="majorHAnsi" w:hAnsiTheme="majorHAnsi" w:cstheme="majorHAnsi"/>
          <w:lang w:val="en-US"/>
        </w:rPr>
        <w:t>:</w:t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</w:t>
      </w:r>
      <w:r w:rsidRPr="00193245">
        <w:rPr>
          <w:rStyle w:val="StringTok"/>
          <w:rFonts w:asciiTheme="majorHAnsi" w:hAnsiTheme="majorHAnsi" w:cstheme="majorHAnsi"/>
          <w:lang w:val="en-US"/>
        </w:rPr>
        <w:t>"</w:t>
      </w:r>
      <w:proofErr w:type="spellStart"/>
      <w:r w:rsidRPr="00193245">
        <w:rPr>
          <w:rStyle w:val="StringTok"/>
          <w:rFonts w:asciiTheme="majorHAnsi" w:hAnsiTheme="majorHAnsi" w:cstheme="majorHAnsi"/>
          <w:lang w:val="en-US"/>
        </w:rPr>
        <w:t>lkz</w:t>
      </w:r>
      <w:proofErr w:type="spellEnd"/>
      <w:r w:rsidRPr="00193245">
        <w:rPr>
          <w:rStyle w:val="StringTok"/>
          <w:rFonts w:asciiTheme="majorHAnsi" w:hAnsiTheme="majorHAnsi" w:cstheme="majorHAnsi"/>
          <w:lang w:val="en-US"/>
        </w:rPr>
        <w:t>"</w:t>
      </w:r>
      <w:r w:rsidRPr="00193245">
        <w:rPr>
          <w:rStyle w:val="FunctionTok"/>
          <w:rFonts w:asciiTheme="majorHAnsi" w:hAnsiTheme="majorHAnsi" w:cstheme="majorHAnsi"/>
          <w:lang w:val="en-US"/>
        </w:rPr>
        <w:t>,</w:t>
      </w:r>
      <w:r w:rsidRPr="00193245">
        <w:rPr>
          <w:rFonts w:asciiTheme="majorHAnsi" w:hAnsiTheme="majorHAnsi" w:cstheme="majorHAnsi"/>
          <w:lang w:val="en-US"/>
        </w:rPr>
        <w:br/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 </w:t>
      </w:r>
      <w:r w:rsidRPr="00193245">
        <w:rPr>
          <w:rStyle w:val="DataTypeTok"/>
          <w:rFonts w:asciiTheme="majorHAnsi" w:hAnsiTheme="majorHAnsi" w:cstheme="majorHAnsi"/>
          <w:lang w:val="en-US"/>
        </w:rPr>
        <w:t>"organization"</w:t>
      </w:r>
      <w:r w:rsidRPr="00193245">
        <w:rPr>
          <w:rStyle w:val="FunctionTok"/>
          <w:rFonts w:asciiTheme="majorHAnsi" w:hAnsiTheme="majorHAnsi" w:cstheme="majorHAnsi"/>
          <w:lang w:val="en-US"/>
        </w:rPr>
        <w:t>:</w:t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</w:t>
      </w:r>
      <w:r w:rsidRPr="00193245">
        <w:rPr>
          <w:rStyle w:val="StringTok"/>
          <w:rFonts w:asciiTheme="majorHAnsi" w:hAnsiTheme="majorHAnsi" w:cstheme="majorHAnsi"/>
          <w:lang w:val="en-US"/>
        </w:rPr>
        <w:t>"</w:t>
      </w:r>
      <w:proofErr w:type="spellStart"/>
      <w:r w:rsidRPr="00193245">
        <w:rPr>
          <w:rStyle w:val="StringTok"/>
          <w:rFonts w:asciiTheme="majorHAnsi" w:hAnsiTheme="majorHAnsi" w:cstheme="majorHAnsi"/>
          <w:lang w:val="en-US"/>
        </w:rPr>
        <w:t>giberno</w:t>
      </w:r>
      <w:proofErr w:type="spellEnd"/>
      <w:r w:rsidRPr="00193245">
        <w:rPr>
          <w:rStyle w:val="StringTok"/>
          <w:rFonts w:asciiTheme="majorHAnsi" w:hAnsiTheme="majorHAnsi" w:cstheme="majorHAnsi"/>
          <w:lang w:val="en-US"/>
        </w:rPr>
        <w:t>"</w:t>
      </w:r>
      <w:r w:rsidRPr="00193245">
        <w:rPr>
          <w:rStyle w:val="FunctionTok"/>
          <w:rFonts w:asciiTheme="majorHAnsi" w:hAnsiTheme="majorHAnsi" w:cstheme="majorHAnsi"/>
          <w:lang w:val="en-US"/>
        </w:rPr>
        <w:t>,</w:t>
      </w:r>
      <w:r w:rsidRPr="00193245">
        <w:rPr>
          <w:rFonts w:asciiTheme="majorHAnsi" w:hAnsiTheme="majorHAnsi" w:cstheme="majorHAnsi"/>
          <w:lang w:val="en-US"/>
        </w:rPr>
        <w:br/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 </w:t>
      </w:r>
      <w:r w:rsidRPr="00193245">
        <w:rPr>
          <w:rStyle w:val="DataTypeTok"/>
          <w:rFonts w:asciiTheme="majorHAnsi" w:hAnsiTheme="majorHAnsi" w:cstheme="majorHAnsi"/>
          <w:lang w:val="en-US"/>
        </w:rPr>
        <w:t>"username"</w:t>
      </w:r>
      <w:r w:rsidRPr="00193245">
        <w:rPr>
          <w:rStyle w:val="FunctionTok"/>
          <w:rFonts w:asciiTheme="majorHAnsi" w:hAnsiTheme="majorHAnsi" w:cstheme="majorHAnsi"/>
          <w:lang w:val="en-US"/>
        </w:rPr>
        <w:t>:</w:t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</w:t>
      </w:r>
      <w:r w:rsidRPr="00193245">
        <w:rPr>
          <w:rStyle w:val="StringTok"/>
          <w:rFonts w:asciiTheme="majorHAnsi" w:hAnsiTheme="majorHAnsi" w:cstheme="majorHAnsi"/>
          <w:lang w:val="en-US"/>
        </w:rPr>
        <w:t>"user@exemple.com"</w:t>
      </w:r>
      <w:r w:rsidRPr="00193245">
        <w:rPr>
          <w:rStyle w:val="FunctionTok"/>
          <w:rFonts w:asciiTheme="majorHAnsi" w:hAnsiTheme="majorHAnsi" w:cstheme="majorHAnsi"/>
          <w:lang w:val="en-US"/>
        </w:rPr>
        <w:t>,</w:t>
      </w:r>
      <w:r w:rsidRPr="00193245">
        <w:rPr>
          <w:rFonts w:asciiTheme="majorHAnsi" w:hAnsiTheme="majorHAnsi" w:cstheme="majorHAnsi"/>
          <w:lang w:val="en-US"/>
        </w:rPr>
        <w:br/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 </w:t>
      </w:r>
      <w:r w:rsidRPr="00193245">
        <w:rPr>
          <w:rStyle w:val="DataTypeTok"/>
          <w:rFonts w:asciiTheme="majorHAnsi" w:hAnsiTheme="majorHAnsi" w:cstheme="majorHAnsi"/>
          <w:lang w:val="en-US"/>
        </w:rPr>
        <w:t>"password"</w:t>
      </w:r>
      <w:r w:rsidRPr="00193245">
        <w:rPr>
          <w:rStyle w:val="FunctionTok"/>
          <w:rFonts w:asciiTheme="majorHAnsi" w:hAnsiTheme="majorHAnsi" w:cstheme="majorHAnsi"/>
          <w:lang w:val="en-US"/>
        </w:rPr>
        <w:t>:</w:t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</w:t>
      </w:r>
      <w:r w:rsidRPr="00193245">
        <w:rPr>
          <w:rStyle w:val="StringTok"/>
          <w:rFonts w:asciiTheme="majorHAnsi" w:hAnsiTheme="majorHAnsi" w:cstheme="majorHAnsi"/>
          <w:lang w:val="en-US"/>
        </w:rPr>
        <w:t>"123456"</w:t>
      </w:r>
      <w:r w:rsidRPr="00193245">
        <w:rPr>
          <w:rStyle w:val="FunctionTok"/>
          <w:rFonts w:asciiTheme="majorHAnsi" w:hAnsiTheme="majorHAnsi" w:cstheme="majorHAnsi"/>
          <w:lang w:val="en-US"/>
        </w:rPr>
        <w:t>,</w:t>
      </w:r>
      <w:r w:rsidRPr="00193245">
        <w:rPr>
          <w:rFonts w:asciiTheme="majorHAnsi" w:hAnsiTheme="majorHAnsi" w:cstheme="majorHAnsi"/>
          <w:lang w:val="en-US"/>
        </w:rPr>
        <w:br/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 </w:t>
      </w:r>
      <w:r w:rsidRPr="00193245">
        <w:rPr>
          <w:rStyle w:val="DataTypeTok"/>
          <w:rFonts w:asciiTheme="majorHAnsi" w:hAnsiTheme="majorHAnsi" w:cstheme="majorHAnsi"/>
          <w:lang w:val="en-US"/>
        </w:rPr>
        <w:t>"type"</w:t>
      </w:r>
      <w:r w:rsidRPr="00193245">
        <w:rPr>
          <w:rStyle w:val="FunctionTok"/>
          <w:rFonts w:asciiTheme="majorHAnsi" w:hAnsiTheme="majorHAnsi" w:cstheme="majorHAnsi"/>
          <w:lang w:val="en-US"/>
        </w:rPr>
        <w:t>:</w:t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</w:t>
      </w:r>
      <w:r w:rsidRPr="00193245">
        <w:rPr>
          <w:rStyle w:val="StringTok"/>
          <w:rFonts w:asciiTheme="majorHAnsi" w:hAnsiTheme="majorHAnsi" w:cstheme="majorHAnsi"/>
          <w:lang w:val="en-US"/>
        </w:rPr>
        <w:t>"token"</w:t>
      </w:r>
      <w:r w:rsidRPr="00193245">
        <w:rPr>
          <w:rStyle w:val="FunctionTok"/>
          <w:rFonts w:asciiTheme="majorHAnsi" w:hAnsiTheme="majorHAnsi" w:cstheme="majorHAnsi"/>
          <w:lang w:val="en-US"/>
        </w:rPr>
        <w:t>,</w:t>
      </w:r>
      <w:r w:rsidRPr="00193245">
        <w:rPr>
          <w:rFonts w:asciiTheme="majorHAnsi" w:hAnsiTheme="majorHAnsi" w:cstheme="majorHAnsi"/>
          <w:lang w:val="en-US"/>
        </w:rPr>
        <w:br/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 </w:t>
      </w:r>
      <w:r w:rsidRPr="00193245">
        <w:rPr>
          <w:rStyle w:val="DataTypeTok"/>
          <w:rFonts w:asciiTheme="majorHAnsi" w:hAnsiTheme="majorHAnsi" w:cstheme="majorHAnsi"/>
          <w:lang w:val="en-US"/>
        </w:rPr>
        <w:t>"</w:t>
      </w:r>
      <w:proofErr w:type="spellStart"/>
      <w:r w:rsidRPr="00193245">
        <w:rPr>
          <w:rStyle w:val="DataTypeTok"/>
          <w:rFonts w:asciiTheme="majorHAnsi" w:hAnsiTheme="majorHAnsi" w:cstheme="majorHAnsi"/>
          <w:lang w:val="en-US"/>
        </w:rPr>
        <w:t>signinMethod</w:t>
      </w:r>
      <w:proofErr w:type="spellEnd"/>
      <w:r w:rsidRPr="00193245">
        <w:rPr>
          <w:rStyle w:val="DataTypeTok"/>
          <w:rFonts w:asciiTheme="majorHAnsi" w:hAnsiTheme="majorHAnsi" w:cstheme="majorHAnsi"/>
          <w:lang w:val="en-US"/>
        </w:rPr>
        <w:t>"</w:t>
      </w:r>
      <w:r w:rsidRPr="00193245">
        <w:rPr>
          <w:rStyle w:val="FunctionTok"/>
          <w:rFonts w:asciiTheme="majorHAnsi" w:hAnsiTheme="majorHAnsi" w:cstheme="majorHAnsi"/>
          <w:lang w:val="en-US"/>
        </w:rPr>
        <w:t>:</w:t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</w:t>
      </w:r>
      <w:r w:rsidRPr="00193245">
        <w:rPr>
          <w:rStyle w:val="StringTok"/>
          <w:rFonts w:asciiTheme="majorHAnsi" w:hAnsiTheme="majorHAnsi" w:cstheme="majorHAnsi"/>
          <w:lang w:val="en-US"/>
        </w:rPr>
        <w:t>"Password"</w:t>
      </w:r>
      <w:r w:rsidRPr="00193245">
        <w:rPr>
          <w:rFonts w:asciiTheme="majorHAnsi" w:hAnsiTheme="majorHAnsi" w:cstheme="majorHAnsi"/>
          <w:lang w:val="en-US"/>
        </w:rPr>
        <w:br/>
      </w:r>
      <w:r w:rsidRPr="00193245">
        <w:rPr>
          <w:rStyle w:val="FunctionTok"/>
          <w:rFonts w:asciiTheme="majorHAnsi" w:hAnsiTheme="majorHAnsi" w:cstheme="majorHAnsi"/>
          <w:lang w:val="en-US"/>
        </w:rPr>
        <w:t>}</w:t>
      </w:r>
    </w:p>
    <w:p w14:paraId="79129F3C" w14:textId="77777777" w:rsidR="00EB7075" w:rsidRPr="00193245" w:rsidRDefault="00EB7075" w:rsidP="00EB7075">
      <w:pPr>
        <w:pStyle w:val="Compact"/>
        <w:numPr>
          <w:ilvl w:val="0"/>
          <w:numId w:val="12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В ответе вы получите токен авторизации:</w:t>
      </w:r>
    </w:p>
    <w:p w14:paraId="5A73B3F6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  <w:lang w:val="en-US"/>
        </w:rPr>
      </w:pPr>
      <w:r w:rsidRPr="00193245">
        <w:rPr>
          <w:rStyle w:val="FunctionTok"/>
          <w:rFonts w:asciiTheme="majorHAnsi" w:hAnsiTheme="majorHAnsi" w:cstheme="majorHAnsi"/>
          <w:lang w:val="en-US"/>
        </w:rPr>
        <w:t>{</w:t>
      </w:r>
      <w:r w:rsidRPr="00193245">
        <w:rPr>
          <w:rFonts w:asciiTheme="majorHAnsi" w:hAnsiTheme="majorHAnsi" w:cstheme="majorHAnsi"/>
          <w:lang w:val="en-US"/>
        </w:rPr>
        <w:br/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 </w:t>
      </w:r>
      <w:r w:rsidRPr="00193245">
        <w:rPr>
          <w:rStyle w:val="DataTypeTok"/>
          <w:rFonts w:asciiTheme="majorHAnsi" w:hAnsiTheme="majorHAnsi" w:cstheme="majorHAnsi"/>
          <w:lang w:val="en-US"/>
        </w:rPr>
        <w:t>"status"</w:t>
      </w:r>
      <w:r w:rsidRPr="00193245">
        <w:rPr>
          <w:rStyle w:val="FunctionTok"/>
          <w:rFonts w:asciiTheme="majorHAnsi" w:hAnsiTheme="majorHAnsi" w:cstheme="majorHAnsi"/>
          <w:lang w:val="en-US"/>
        </w:rPr>
        <w:t>:</w:t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</w:t>
      </w:r>
      <w:r w:rsidRPr="00193245">
        <w:rPr>
          <w:rStyle w:val="StringTok"/>
          <w:rFonts w:asciiTheme="majorHAnsi" w:hAnsiTheme="majorHAnsi" w:cstheme="majorHAnsi"/>
          <w:lang w:val="en-US"/>
        </w:rPr>
        <w:t>"ok"</w:t>
      </w:r>
      <w:r w:rsidRPr="00193245">
        <w:rPr>
          <w:rStyle w:val="FunctionTok"/>
          <w:rFonts w:asciiTheme="majorHAnsi" w:hAnsiTheme="majorHAnsi" w:cstheme="majorHAnsi"/>
          <w:lang w:val="en-US"/>
        </w:rPr>
        <w:t>,</w:t>
      </w:r>
      <w:r w:rsidRPr="00193245">
        <w:rPr>
          <w:rFonts w:asciiTheme="majorHAnsi" w:hAnsiTheme="majorHAnsi" w:cstheme="majorHAnsi"/>
          <w:lang w:val="en-US"/>
        </w:rPr>
        <w:br/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 </w:t>
      </w:r>
      <w:r w:rsidRPr="00193245">
        <w:rPr>
          <w:rStyle w:val="DataTypeTok"/>
          <w:rFonts w:asciiTheme="majorHAnsi" w:hAnsiTheme="majorHAnsi" w:cstheme="majorHAnsi"/>
          <w:lang w:val="en-US"/>
        </w:rPr>
        <w:t>"msg"</w:t>
      </w:r>
      <w:r w:rsidRPr="00193245">
        <w:rPr>
          <w:rStyle w:val="FunctionTok"/>
          <w:rFonts w:asciiTheme="majorHAnsi" w:hAnsiTheme="majorHAnsi" w:cstheme="majorHAnsi"/>
          <w:lang w:val="en-US"/>
        </w:rPr>
        <w:t>:</w:t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</w:t>
      </w:r>
      <w:r w:rsidRPr="00193245">
        <w:rPr>
          <w:rStyle w:val="StringTok"/>
          <w:rFonts w:asciiTheme="majorHAnsi" w:hAnsiTheme="majorHAnsi" w:cstheme="majorHAnsi"/>
          <w:lang w:val="en-US"/>
        </w:rPr>
        <w:t>""</w:t>
      </w:r>
      <w:r w:rsidRPr="00193245">
        <w:rPr>
          <w:rStyle w:val="FunctionTok"/>
          <w:rFonts w:asciiTheme="majorHAnsi" w:hAnsiTheme="majorHAnsi" w:cstheme="majorHAnsi"/>
          <w:lang w:val="en-US"/>
        </w:rPr>
        <w:t>,</w:t>
      </w:r>
      <w:r w:rsidRPr="00193245">
        <w:rPr>
          <w:rFonts w:asciiTheme="majorHAnsi" w:hAnsiTheme="majorHAnsi" w:cstheme="majorHAnsi"/>
          <w:lang w:val="en-US"/>
        </w:rPr>
        <w:br/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 </w:t>
      </w:r>
      <w:r w:rsidRPr="00193245">
        <w:rPr>
          <w:rStyle w:val="DataTypeTok"/>
          <w:rFonts w:asciiTheme="majorHAnsi" w:hAnsiTheme="majorHAnsi" w:cstheme="majorHAnsi"/>
          <w:lang w:val="en-US"/>
        </w:rPr>
        <w:t>"data"</w:t>
      </w:r>
      <w:r w:rsidRPr="00193245">
        <w:rPr>
          <w:rStyle w:val="FunctionTok"/>
          <w:rFonts w:asciiTheme="majorHAnsi" w:hAnsiTheme="majorHAnsi" w:cstheme="majorHAnsi"/>
          <w:lang w:val="en-US"/>
        </w:rPr>
        <w:t>:</w:t>
      </w:r>
      <w:r w:rsidRPr="00193245">
        <w:rPr>
          <w:rStyle w:val="NormalTok"/>
          <w:rFonts w:asciiTheme="majorHAnsi" w:hAnsiTheme="majorHAnsi" w:cstheme="majorHAnsi"/>
          <w:lang w:val="en-US"/>
        </w:rPr>
        <w:t xml:space="preserve"> </w:t>
      </w:r>
      <w:r w:rsidRPr="00193245">
        <w:rPr>
          <w:rStyle w:val="StringTok"/>
          <w:rFonts w:asciiTheme="majorHAnsi" w:hAnsiTheme="majorHAnsi" w:cstheme="majorHAnsi"/>
          <w:lang w:val="en-US"/>
        </w:rPr>
        <w:t>"</w:t>
      </w:r>
      <w:proofErr w:type="spellStart"/>
      <w:r w:rsidRPr="00193245">
        <w:rPr>
          <w:rStyle w:val="StringTok"/>
          <w:rFonts w:asciiTheme="majorHAnsi" w:hAnsiTheme="majorHAnsi" w:cstheme="majorHAnsi"/>
          <w:lang w:val="en-US"/>
        </w:rPr>
        <w:t>your_access_token</w:t>
      </w:r>
      <w:proofErr w:type="spellEnd"/>
      <w:r w:rsidRPr="00193245">
        <w:rPr>
          <w:rStyle w:val="StringTok"/>
          <w:rFonts w:asciiTheme="majorHAnsi" w:hAnsiTheme="majorHAnsi" w:cstheme="majorHAnsi"/>
          <w:lang w:val="en-US"/>
        </w:rPr>
        <w:t>"</w:t>
      </w:r>
      <w:r w:rsidRPr="00193245">
        <w:rPr>
          <w:rFonts w:asciiTheme="majorHAnsi" w:hAnsiTheme="majorHAnsi" w:cstheme="majorHAnsi"/>
          <w:lang w:val="en-US"/>
        </w:rPr>
        <w:br/>
      </w:r>
      <w:r w:rsidRPr="00193245">
        <w:rPr>
          <w:rStyle w:val="FunctionTok"/>
          <w:rFonts w:asciiTheme="majorHAnsi" w:hAnsiTheme="majorHAnsi" w:cstheme="majorHAnsi"/>
          <w:lang w:val="en-US"/>
        </w:rPr>
        <w:t>}</w:t>
      </w:r>
    </w:p>
    <w:p w14:paraId="23CBC540" w14:textId="77777777" w:rsidR="00EB7075" w:rsidRPr="00193245" w:rsidRDefault="00EB7075" w:rsidP="00EB7075">
      <w:pPr>
        <w:pStyle w:val="3"/>
        <w:rPr>
          <w:rFonts w:asciiTheme="majorHAnsi" w:hAnsiTheme="majorHAnsi" w:cstheme="majorHAnsi"/>
        </w:rPr>
      </w:pPr>
      <w:bookmarkStart w:id="14" w:name="использование-токена"/>
      <w:bookmarkStart w:id="15" w:name="_Toc195089885"/>
      <w:bookmarkEnd w:id="12"/>
      <w:r w:rsidRPr="00193245">
        <w:rPr>
          <w:rFonts w:asciiTheme="majorHAnsi" w:hAnsiTheme="majorHAnsi" w:cstheme="majorHAnsi"/>
        </w:rPr>
        <w:lastRenderedPageBreak/>
        <w:t>1.2 Использование токена</w:t>
      </w:r>
      <w:bookmarkEnd w:id="15"/>
    </w:p>
    <w:p w14:paraId="5B5AFCC5" w14:textId="77777777" w:rsidR="00EB7075" w:rsidRPr="00193245" w:rsidRDefault="00EB7075" w:rsidP="00EB7075">
      <w:pPr>
        <w:pStyle w:val="Compact"/>
        <w:numPr>
          <w:ilvl w:val="0"/>
          <w:numId w:val="13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 xml:space="preserve">Полученный токен необходимо использовать в заголовке </w:t>
      </w:r>
      <w:r w:rsidRPr="00193245">
        <w:rPr>
          <w:rFonts w:asciiTheme="majorHAnsi" w:hAnsiTheme="majorHAnsi" w:cstheme="majorHAnsi"/>
        </w:rPr>
        <w:t>Authorization</w:t>
      </w:r>
      <w:r w:rsidRPr="00193245">
        <w:rPr>
          <w:rFonts w:asciiTheme="majorHAnsi" w:hAnsiTheme="majorHAnsi" w:cstheme="majorHAnsi"/>
          <w:lang w:val="ru-RU"/>
        </w:rPr>
        <w:t xml:space="preserve"> при каждом запросе к </w:t>
      </w:r>
      <w:r w:rsidRPr="00193245">
        <w:rPr>
          <w:rFonts w:asciiTheme="majorHAnsi" w:hAnsiTheme="majorHAnsi" w:cstheme="majorHAnsi"/>
        </w:rPr>
        <w:t>API</w:t>
      </w:r>
      <w:r w:rsidRPr="00193245">
        <w:rPr>
          <w:rFonts w:asciiTheme="majorHAnsi" w:hAnsiTheme="majorHAnsi" w:cstheme="majorHAnsi"/>
          <w:lang w:val="ru-RU"/>
        </w:rPr>
        <w:t>:</w:t>
      </w:r>
    </w:p>
    <w:p w14:paraId="4C9FE736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</w:rPr>
      </w:pPr>
      <w:proofErr w:type="spellStart"/>
      <w:r w:rsidRPr="00193245">
        <w:rPr>
          <w:rStyle w:val="VerbatimChar"/>
          <w:rFonts w:asciiTheme="majorHAnsi" w:hAnsiTheme="majorHAnsi" w:cstheme="majorHAnsi"/>
        </w:rPr>
        <w:t>Authorization</w:t>
      </w:r>
      <w:proofErr w:type="spellEnd"/>
      <w:r w:rsidRPr="00193245">
        <w:rPr>
          <w:rStyle w:val="VerbatimChar"/>
          <w:rFonts w:asciiTheme="majorHAnsi" w:hAnsiTheme="majorHAnsi" w:cstheme="majorHAnsi"/>
        </w:rPr>
        <w:t xml:space="preserve">: </w:t>
      </w:r>
      <w:proofErr w:type="spellStart"/>
      <w:r w:rsidRPr="00193245">
        <w:rPr>
          <w:rStyle w:val="VerbatimChar"/>
          <w:rFonts w:asciiTheme="majorHAnsi" w:hAnsiTheme="majorHAnsi" w:cstheme="majorHAnsi"/>
        </w:rPr>
        <w:t>Bearer</w:t>
      </w:r>
      <w:proofErr w:type="spellEnd"/>
      <w:r w:rsidRPr="00193245">
        <w:rPr>
          <w:rStyle w:val="VerbatimChar"/>
          <w:rFonts w:asciiTheme="majorHAnsi" w:hAnsiTheme="majorHAnsi" w:cstheme="majorHAnsi"/>
        </w:rPr>
        <w:t xml:space="preserve"> </w:t>
      </w:r>
      <w:proofErr w:type="spellStart"/>
      <w:r w:rsidRPr="00193245">
        <w:rPr>
          <w:rStyle w:val="VerbatimChar"/>
          <w:rFonts w:asciiTheme="majorHAnsi" w:hAnsiTheme="majorHAnsi" w:cstheme="majorHAnsi"/>
        </w:rPr>
        <w:t>your_access_token</w:t>
      </w:r>
      <w:proofErr w:type="spellEnd"/>
    </w:p>
    <w:p w14:paraId="2D75CDB2" w14:textId="1EF47E20" w:rsidR="00EB7075" w:rsidRPr="00193245" w:rsidRDefault="00EB7075" w:rsidP="00EB7075">
      <w:pPr>
        <w:widowControl/>
        <w:numPr>
          <w:ilvl w:val="0"/>
          <w:numId w:val="14"/>
        </w:numPr>
        <w:spacing w:before="0" w:after="200"/>
        <w:ind w:right="0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Токен действителен в течение определенного времени</w:t>
      </w:r>
    </w:p>
    <w:p w14:paraId="1B60FFA8" w14:textId="77777777" w:rsidR="00EB7075" w:rsidRPr="00193245" w:rsidRDefault="00EB7075" w:rsidP="00EB7075">
      <w:pPr>
        <w:widowControl/>
        <w:numPr>
          <w:ilvl w:val="0"/>
          <w:numId w:val="14"/>
        </w:numPr>
        <w:spacing w:before="0" w:after="200"/>
        <w:ind w:right="0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При истечении срока действия токена необходимо получить новый, повторив процесс авторизации</w:t>
      </w:r>
    </w:p>
    <w:p w14:paraId="733C8946" w14:textId="77777777" w:rsidR="00EB7075" w:rsidRPr="00193245" w:rsidRDefault="00EB7075" w:rsidP="00EB7075">
      <w:pPr>
        <w:pStyle w:val="2"/>
        <w:rPr>
          <w:rFonts w:asciiTheme="majorHAnsi" w:hAnsiTheme="majorHAnsi" w:cstheme="majorHAnsi"/>
        </w:rPr>
      </w:pPr>
      <w:bookmarkStart w:id="16" w:name="X6d078eba7835e5c1f6d41830389e73a5b41960c"/>
      <w:bookmarkStart w:id="17" w:name="_Toc195089886"/>
      <w:bookmarkEnd w:id="10"/>
      <w:bookmarkEnd w:id="14"/>
      <w:r w:rsidRPr="00193245">
        <w:rPr>
          <w:rFonts w:asciiTheme="majorHAnsi" w:hAnsiTheme="majorHAnsi" w:cstheme="majorHAnsi"/>
        </w:rPr>
        <w:t xml:space="preserve">2. Жизненный цикл заявок и соответствующие API </w:t>
      </w:r>
      <w:proofErr w:type="spellStart"/>
      <w:r w:rsidRPr="00193245">
        <w:rPr>
          <w:rFonts w:asciiTheme="majorHAnsi" w:hAnsiTheme="majorHAnsi" w:cstheme="majorHAnsi"/>
        </w:rPr>
        <w:t>эндпоинты</w:t>
      </w:r>
      <w:bookmarkEnd w:id="17"/>
      <w:proofErr w:type="spellEnd"/>
    </w:p>
    <w:p w14:paraId="746B39F0" w14:textId="77777777" w:rsidR="00EB7075" w:rsidRPr="00193245" w:rsidRDefault="00EB7075" w:rsidP="00EB7075">
      <w:pPr>
        <w:pStyle w:val="3"/>
        <w:ind w:left="0" w:firstLine="0"/>
        <w:rPr>
          <w:rFonts w:asciiTheme="majorHAnsi" w:hAnsiTheme="majorHAnsi" w:cstheme="majorHAnsi"/>
        </w:rPr>
      </w:pPr>
      <w:bookmarkStart w:id="18" w:name="создание-заявки"/>
      <w:bookmarkStart w:id="19" w:name="_Toc195089887"/>
      <w:r w:rsidRPr="00193245">
        <w:rPr>
          <w:rFonts w:asciiTheme="majorHAnsi" w:hAnsiTheme="majorHAnsi" w:cstheme="majorHAnsi"/>
        </w:rPr>
        <w:t>2.1 Создание заявки</w:t>
      </w:r>
      <w:bookmarkEnd w:id="19"/>
    </w:p>
    <w:p w14:paraId="509AA199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</w:rPr>
      </w:pPr>
      <w:r w:rsidRPr="00193245">
        <w:rPr>
          <w:rStyle w:val="VerbatimChar"/>
          <w:rFonts w:asciiTheme="majorHAnsi" w:hAnsiTheme="majorHAnsi" w:cstheme="majorHAnsi"/>
        </w:rPr>
        <w:t>POST /</w:t>
      </w:r>
      <w:proofErr w:type="spellStart"/>
      <w:r w:rsidRPr="00193245">
        <w:rPr>
          <w:rStyle w:val="VerbatimChar"/>
          <w:rFonts w:asciiTheme="majorHAnsi" w:hAnsiTheme="majorHAnsi" w:cstheme="majorHAnsi"/>
        </w:rPr>
        <w:t>exchange_orders</w:t>
      </w:r>
      <w:proofErr w:type="spellEnd"/>
    </w:p>
    <w:p w14:paraId="57365CB2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Создает новую заявку в статусе “Черновик”</w:t>
      </w:r>
    </w:p>
    <w:p w14:paraId="5B8F0B01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Пользователь заполняет все необходимые данные заявки</w:t>
      </w:r>
    </w:p>
    <w:p w14:paraId="19A60640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t>Заявка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сохраняется</w:t>
      </w:r>
      <w:proofErr w:type="spellEnd"/>
      <w:r w:rsidRPr="00193245">
        <w:rPr>
          <w:rFonts w:asciiTheme="majorHAnsi" w:hAnsiTheme="majorHAnsi" w:cstheme="majorHAnsi"/>
        </w:rPr>
        <w:t xml:space="preserve"> в </w:t>
      </w:r>
      <w:proofErr w:type="spellStart"/>
      <w:r w:rsidRPr="00193245">
        <w:rPr>
          <w:rFonts w:asciiTheme="majorHAnsi" w:hAnsiTheme="majorHAnsi" w:cstheme="majorHAnsi"/>
        </w:rPr>
        <w:t>системе</w:t>
      </w:r>
      <w:proofErr w:type="spellEnd"/>
    </w:p>
    <w:p w14:paraId="114A7369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Требует прав доступа на создание заявок</w:t>
      </w:r>
    </w:p>
    <w:p w14:paraId="703A326C" w14:textId="77777777" w:rsidR="00EB7075" w:rsidRPr="00193245" w:rsidRDefault="00EB7075" w:rsidP="00EB7075">
      <w:pPr>
        <w:pStyle w:val="4"/>
        <w:rPr>
          <w:rFonts w:asciiTheme="majorHAnsi" w:hAnsiTheme="majorHAnsi" w:cstheme="majorHAnsi"/>
        </w:rPr>
      </w:pPr>
      <w:bookmarkStart w:id="20" w:name="входные-параметры"/>
      <w:r w:rsidRPr="00193245">
        <w:rPr>
          <w:rFonts w:asciiTheme="majorHAnsi" w:hAnsiTheme="majorHAnsi" w:cstheme="majorHAnsi"/>
        </w:rPr>
        <w:t>Входные параметры:</w:t>
      </w:r>
    </w:p>
    <w:p w14:paraId="03AD4AAE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project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id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UUID</w:t>
      </w:r>
      <w:r w:rsidRPr="00193245">
        <w:rPr>
          <w:rFonts w:asciiTheme="majorHAnsi" w:hAnsiTheme="majorHAnsi" w:cstheme="majorHAnsi"/>
          <w:lang w:val="ru-RU"/>
        </w:rPr>
        <w:t xml:space="preserve">) — идентификатор проекта в </w:t>
      </w:r>
      <w:proofErr w:type="spellStart"/>
      <w:r w:rsidRPr="00193245">
        <w:rPr>
          <w:rFonts w:asciiTheme="majorHAnsi" w:hAnsiTheme="majorHAnsi" w:cstheme="majorHAnsi"/>
          <w:lang w:val="ru-RU"/>
        </w:rPr>
        <w:t>Гиберно</w:t>
      </w:r>
      <w:proofErr w:type="spellEnd"/>
      <w:r w:rsidRPr="00193245">
        <w:rPr>
          <w:rFonts w:asciiTheme="majorHAnsi" w:hAnsiTheme="majorHAnsi" w:cstheme="majorHAnsi"/>
          <w:lang w:val="ru-RU"/>
        </w:rPr>
        <w:t xml:space="preserve"> (обязательный)</w:t>
      </w:r>
    </w:p>
    <w:p w14:paraId="2A16A8FD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Style w:val="VerbatimChar"/>
          <w:rFonts w:asciiTheme="majorHAnsi" w:hAnsiTheme="majorHAnsi" w:cstheme="majorHAnsi"/>
        </w:rPr>
        <w:t>order_type</w:t>
      </w:r>
      <w:proofErr w:type="spellEnd"/>
      <w:r w:rsidRPr="00193245">
        <w:rPr>
          <w:rFonts w:asciiTheme="majorHAnsi" w:hAnsiTheme="majorHAnsi" w:cstheme="majorHAnsi"/>
        </w:rPr>
        <w:t xml:space="preserve"> (int) — </w:t>
      </w:r>
      <w:proofErr w:type="spellStart"/>
      <w:r w:rsidRPr="00193245">
        <w:rPr>
          <w:rFonts w:asciiTheme="majorHAnsi" w:hAnsiTheme="majorHAnsi" w:cstheme="majorHAnsi"/>
        </w:rPr>
        <w:t>тип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заявки</w:t>
      </w:r>
      <w:proofErr w:type="spellEnd"/>
      <w:r w:rsidRPr="00193245">
        <w:rPr>
          <w:rFonts w:asciiTheme="majorHAnsi" w:hAnsiTheme="majorHAnsi" w:cstheme="majorHAnsi"/>
        </w:rPr>
        <w:t>:</w:t>
      </w:r>
    </w:p>
    <w:p w14:paraId="425DB918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1 - </w:t>
      </w:r>
      <w:proofErr w:type="spellStart"/>
      <w:r w:rsidRPr="00193245">
        <w:rPr>
          <w:rFonts w:asciiTheme="majorHAnsi" w:hAnsiTheme="majorHAnsi" w:cstheme="majorHAnsi"/>
        </w:rPr>
        <w:t>Заёмщик</w:t>
      </w:r>
      <w:proofErr w:type="spellEnd"/>
    </w:p>
    <w:p w14:paraId="209296A0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2 - </w:t>
      </w:r>
      <w:proofErr w:type="spellStart"/>
      <w:r w:rsidRPr="00193245">
        <w:rPr>
          <w:rFonts w:asciiTheme="majorHAnsi" w:hAnsiTheme="majorHAnsi" w:cstheme="majorHAnsi"/>
        </w:rPr>
        <w:t>Вкладчик</w:t>
      </w:r>
      <w:proofErr w:type="spellEnd"/>
      <w:r w:rsidRPr="00193245">
        <w:rPr>
          <w:rFonts w:asciiTheme="majorHAnsi" w:hAnsiTheme="majorHAnsi" w:cstheme="majorHAnsi"/>
        </w:rPr>
        <w:t xml:space="preserve"> (</w:t>
      </w:r>
      <w:proofErr w:type="spellStart"/>
      <w:r w:rsidRPr="00193245">
        <w:rPr>
          <w:rFonts w:asciiTheme="majorHAnsi" w:hAnsiTheme="majorHAnsi" w:cstheme="majorHAnsi"/>
        </w:rPr>
        <w:t>обязательный</w:t>
      </w:r>
      <w:proofErr w:type="spellEnd"/>
      <w:r w:rsidRPr="00193245">
        <w:rPr>
          <w:rFonts w:asciiTheme="majorHAnsi" w:hAnsiTheme="majorHAnsi" w:cstheme="majorHAnsi"/>
        </w:rPr>
        <w:t>)</w:t>
      </w:r>
    </w:p>
    <w:p w14:paraId="32A947DA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amount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Decimal</w:t>
      </w:r>
      <w:r w:rsidRPr="00193245">
        <w:rPr>
          <w:rFonts w:asciiTheme="majorHAnsi" w:hAnsiTheme="majorHAnsi" w:cstheme="majorHAnsi"/>
          <w:lang w:val="ru-RU"/>
        </w:rPr>
        <w:t>) — сумма заявки (обязательный)</w:t>
      </w:r>
    </w:p>
    <w:p w14:paraId="233633DD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period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start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datetime</w:t>
      </w:r>
      <w:r w:rsidRPr="00193245">
        <w:rPr>
          <w:rFonts w:asciiTheme="majorHAnsi" w:hAnsiTheme="majorHAnsi" w:cstheme="majorHAnsi"/>
          <w:lang w:val="ru-RU"/>
        </w:rPr>
        <w:t>) — дата начала периода займа/вклада (обязательный)</w:t>
      </w:r>
    </w:p>
    <w:p w14:paraId="71706B91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period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end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datetime</w:t>
      </w:r>
      <w:r w:rsidRPr="00193245">
        <w:rPr>
          <w:rFonts w:asciiTheme="majorHAnsi" w:hAnsiTheme="majorHAnsi" w:cstheme="majorHAnsi"/>
          <w:lang w:val="ru-RU"/>
        </w:rPr>
        <w:t>) — дата окончания периода займа/вклада (обязательный)</w:t>
      </w:r>
    </w:p>
    <w:p w14:paraId="00DB820E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interest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rate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Decimal</w:t>
      </w:r>
      <w:r w:rsidRPr="00193245">
        <w:rPr>
          <w:rFonts w:asciiTheme="majorHAnsi" w:hAnsiTheme="majorHAnsi" w:cstheme="majorHAnsi"/>
          <w:lang w:val="ru-RU"/>
        </w:rPr>
        <w:t>) — процентная ставка (обязательный)</w:t>
      </w:r>
    </w:p>
    <w:p w14:paraId="0019079D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purpose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string</w:t>
      </w:r>
      <w:r w:rsidRPr="00193245">
        <w:rPr>
          <w:rFonts w:asciiTheme="majorHAnsi" w:hAnsiTheme="majorHAnsi" w:cstheme="majorHAnsi"/>
          <w:lang w:val="ru-RU"/>
        </w:rPr>
        <w:t>) — цель займа/вклада (необязательный)</w:t>
      </w:r>
    </w:p>
    <w:p w14:paraId="5B45D22C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collateral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string</w:t>
      </w:r>
      <w:r w:rsidRPr="00193245">
        <w:rPr>
          <w:rFonts w:asciiTheme="majorHAnsi" w:hAnsiTheme="majorHAnsi" w:cstheme="majorHAnsi"/>
          <w:lang w:val="ru-RU"/>
        </w:rPr>
        <w:t>) — обеспечение займа (необязательный)</w:t>
      </w:r>
    </w:p>
    <w:p w14:paraId="209CD9E8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repayment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terms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int</w:t>
      </w:r>
      <w:r w:rsidRPr="00193245">
        <w:rPr>
          <w:rFonts w:asciiTheme="majorHAnsi" w:hAnsiTheme="majorHAnsi" w:cstheme="majorHAnsi"/>
          <w:lang w:val="ru-RU"/>
        </w:rPr>
        <w:t>) — условия погашения (обязательный):</w:t>
      </w:r>
    </w:p>
    <w:p w14:paraId="3C606688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1 - </w:t>
      </w:r>
      <w:proofErr w:type="spellStart"/>
      <w:r w:rsidRPr="00193245">
        <w:rPr>
          <w:rFonts w:asciiTheme="majorHAnsi" w:hAnsiTheme="majorHAnsi" w:cstheme="majorHAnsi"/>
        </w:rPr>
        <w:t>Ежемесячно</w:t>
      </w:r>
      <w:proofErr w:type="spellEnd"/>
    </w:p>
    <w:p w14:paraId="594A53A9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2 - </w:t>
      </w:r>
      <w:proofErr w:type="spellStart"/>
      <w:r w:rsidRPr="00193245">
        <w:rPr>
          <w:rFonts w:asciiTheme="majorHAnsi" w:hAnsiTheme="majorHAnsi" w:cstheme="majorHAnsi"/>
        </w:rPr>
        <w:t>Ежегодно</w:t>
      </w:r>
      <w:proofErr w:type="spellEnd"/>
    </w:p>
    <w:p w14:paraId="13785596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3 - В </w:t>
      </w:r>
      <w:proofErr w:type="spellStart"/>
      <w:r w:rsidRPr="00193245">
        <w:rPr>
          <w:rFonts w:asciiTheme="majorHAnsi" w:hAnsiTheme="majorHAnsi" w:cstheme="majorHAnsi"/>
        </w:rPr>
        <w:t>конце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срока</w:t>
      </w:r>
      <w:proofErr w:type="spellEnd"/>
    </w:p>
    <w:p w14:paraId="0A781125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expiration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date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datetime</w:t>
      </w:r>
      <w:r w:rsidRPr="00193245">
        <w:rPr>
          <w:rFonts w:asciiTheme="majorHAnsi" w:hAnsiTheme="majorHAnsi" w:cstheme="majorHAnsi"/>
          <w:lang w:val="ru-RU"/>
        </w:rPr>
        <w:t>) — дата истечения срока действия заявки (обязательный)</w:t>
      </w:r>
    </w:p>
    <w:p w14:paraId="3B366E04" w14:textId="77777777" w:rsidR="00EB7075" w:rsidRPr="00193245" w:rsidRDefault="00EB7075" w:rsidP="00EB7075">
      <w:pPr>
        <w:pStyle w:val="4"/>
        <w:rPr>
          <w:rFonts w:asciiTheme="majorHAnsi" w:hAnsiTheme="majorHAnsi" w:cstheme="majorHAnsi"/>
        </w:rPr>
      </w:pPr>
      <w:bookmarkStart w:id="21" w:name="валидация-данных"/>
      <w:bookmarkEnd w:id="20"/>
      <w:r w:rsidRPr="00193245">
        <w:rPr>
          <w:rFonts w:asciiTheme="majorHAnsi" w:hAnsiTheme="majorHAnsi" w:cstheme="majorHAnsi"/>
        </w:rPr>
        <w:t>Валидация данных:</w:t>
      </w:r>
    </w:p>
    <w:p w14:paraId="3227646C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Сумма заявки (</w:t>
      </w:r>
      <w:r w:rsidRPr="00193245">
        <w:rPr>
          <w:rStyle w:val="VerbatimChar"/>
          <w:rFonts w:asciiTheme="majorHAnsi" w:hAnsiTheme="majorHAnsi" w:cstheme="majorHAnsi"/>
        </w:rPr>
        <w:t>amount</w:t>
      </w:r>
      <w:r w:rsidRPr="00193245">
        <w:rPr>
          <w:rFonts w:asciiTheme="majorHAnsi" w:hAnsiTheme="majorHAnsi" w:cstheme="majorHAnsi"/>
          <w:lang w:val="ru-RU"/>
        </w:rPr>
        <w:t>) должна быть больше 0.01</w:t>
      </w:r>
    </w:p>
    <w:p w14:paraId="2C445C53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Дата окончания периода (</w:t>
      </w:r>
      <w:r w:rsidRPr="00193245">
        <w:rPr>
          <w:rStyle w:val="VerbatimChar"/>
          <w:rFonts w:asciiTheme="majorHAnsi" w:hAnsiTheme="majorHAnsi" w:cstheme="majorHAnsi"/>
        </w:rPr>
        <w:t>period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end</w:t>
      </w:r>
      <w:r w:rsidRPr="00193245">
        <w:rPr>
          <w:rFonts w:asciiTheme="majorHAnsi" w:hAnsiTheme="majorHAnsi" w:cstheme="majorHAnsi"/>
          <w:lang w:val="ru-RU"/>
        </w:rPr>
        <w:t>) должна быть больше даты начала (</w:t>
      </w:r>
      <w:r w:rsidRPr="00193245">
        <w:rPr>
          <w:rStyle w:val="VerbatimChar"/>
          <w:rFonts w:asciiTheme="majorHAnsi" w:hAnsiTheme="majorHAnsi" w:cstheme="majorHAnsi"/>
        </w:rPr>
        <w:t>period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start</w:t>
      </w:r>
      <w:r w:rsidRPr="00193245">
        <w:rPr>
          <w:rFonts w:asciiTheme="majorHAnsi" w:hAnsiTheme="majorHAnsi" w:cstheme="majorHAnsi"/>
          <w:lang w:val="ru-RU"/>
        </w:rPr>
        <w:t>)</w:t>
      </w:r>
    </w:p>
    <w:p w14:paraId="5596B4DE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Для заявок типа “Заёмщик” (</w:t>
      </w:r>
      <w:r w:rsidRPr="00193245">
        <w:rPr>
          <w:rStyle w:val="VerbatimChar"/>
          <w:rFonts w:asciiTheme="majorHAnsi" w:hAnsiTheme="majorHAnsi" w:cstheme="majorHAnsi"/>
        </w:rPr>
        <w:t>order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type</w:t>
      </w:r>
      <w:r w:rsidRPr="00193245">
        <w:rPr>
          <w:rStyle w:val="VerbatimChar"/>
          <w:rFonts w:asciiTheme="majorHAnsi" w:hAnsiTheme="majorHAnsi" w:cstheme="majorHAnsi"/>
          <w:lang w:val="ru-RU"/>
        </w:rPr>
        <w:t xml:space="preserve"> = 1</w:t>
      </w:r>
      <w:r w:rsidRPr="00193245">
        <w:rPr>
          <w:rFonts w:asciiTheme="majorHAnsi" w:hAnsiTheme="majorHAnsi" w:cstheme="majorHAnsi"/>
          <w:lang w:val="ru-RU"/>
        </w:rPr>
        <w:t xml:space="preserve">) поле </w:t>
      </w:r>
      <w:r w:rsidRPr="00193245">
        <w:rPr>
          <w:rStyle w:val="VerbatimChar"/>
          <w:rFonts w:asciiTheme="majorHAnsi" w:hAnsiTheme="majorHAnsi" w:cstheme="majorHAnsi"/>
        </w:rPr>
        <w:t>collateral</w:t>
      </w:r>
      <w:r w:rsidRPr="00193245">
        <w:rPr>
          <w:rFonts w:asciiTheme="majorHAnsi" w:hAnsiTheme="majorHAnsi" w:cstheme="majorHAnsi"/>
          <w:lang w:val="ru-RU"/>
        </w:rPr>
        <w:t xml:space="preserve"> (обеспечение) является обязательным</w:t>
      </w:r>
    </w:p>
    <w:p w14:paraId="11A584E3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Процентная ставка (</w:t>
      </w:r>
      <w:r w:rsidRPr="00193245">
        <w:rPr>
          <w:rStyle w:val="VerbatimChar"/>
          <w:rFonts w:asciiTheme="majorHAnsi" w:hAnsiTheme="majorHAnsi" w:cstheme="majorHAnsi"/>
        </w:rPr>
        <w:t>interest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rate</w:t>
      </w:r>
      <w:r w:rsidRPr="00193245">
        <w:rPr>
          <w:rFonts w:asciiTheme="majorHAnsi" w:hAnsiTheme="majorHAnsi" w:cstheme="majorHAnsi"/>
          <w:lang w:val="ru-RU"/>
        </w:rPr>
        <w:t xml:space="preserve">) должна </w:t>
      </w:r>
      <w:proofErr w:type="gramStart"/>
      <w:r w:rsidRPr="00193245">
        <w:rPr>
          <w:rFonts w:asciiTheme="majorHAnsi" w:hAnsiTheme="majorHAnsi" w:cstheme="majorHAnsi"/>
          <w:lang w:val="ru-RU"/>
        </w:rPr>
        <w:t>быть &gt;</w:t>
      </w:r>
      <w:proofErr w:type="gramEnd"/>
      <w:r w:rsidRPr="00193245">
        <w:rPr>
          <w:rFonts w:asciiTheme="majorHAnsi" w:hAnsiTheme="majorHAnsi" w:cstheme="majorHAnsi"/>
          <w:lang w:val="ru-RU"/>
        </w:rPr>
        <w:t>= 0.00</w:t>
      </w:r>
    </w:p>
    <w:p w14:paraId="15E7C2F2" w14:textId="77777777" w:rsidR="00EB7075" w:rsidRPr="00193245" w:rsidRDefault="00EB7075" w:rsidP="00EB7075">
      <w:pPr>
        <w:pStyle w:val="3"/>
        <w:ind w:left="0" w:firstLine="0"/>
        <w:rPr>
          <w:rFonts w:asciiTheme="majorHAnsi" w:hAnsiTheme="majorHAnsi" w:cstheme="majorHAnsi"/>
          <w:lang w:val="en-US"/>
        </w:rPr>
      </w:pPr>
      <w:bookmarkStart w:id="22" w:name="прямая-публикация-заявки"/>
      <w:bookmarkStart w:id="23" w:name="_Toc195089888"/>
      <w:bookmarkEnd w:id="18"/>
      <w:bookmarkEnd w:id="21"/>
      <w:r w:rsidRPr="00193245">
        <w:rPr>
          <w:rFonts w:asciiTheme="majorHAnsi" w:hAnsiTheme="majorHAnsi" w:cstheme="majorHAnsi"/>
          <w:lang w:val="en-US"/>
        </w:rPr>
        <w:lastRenderedPageBreak/>
        <w:t xml:space="preserve">2.2 </w:t>
      </w:r>
      <w:r w:rsidRPr="00193245">
        <w:rPr>
          <w:rFonts w:asciiTheme="majorHAnsi" w:hAnsiTheme="majorHAnsi" w:cstheme="majorHAnsi"/>
        </w:rPr>
        <w:t>Прямая</w:t>
      </w:r>
      <w:r w:rsidRPr="00193245">
        <w:rPr>
          <w:rFonts w:asciiTheme="majorHAnsi" w:hAnsiTheme="majorHAnsi" w:cstheme="majorHAnsi"/>
          <w:lang w:val="en-US"/>
        </w:rPr>
        <w:t xml:space="preserve"> </w:t>
      </w:r>
      <w:r w:rsidRPr="00193245">
        <w:rPr>
          <w:rFonts w:asciiTheme="majorHAnsi" w:hAnsiTheme="majorHAnsi" w:cstheme="majorHAnsi"/>
        </w:rPr>
        <w:t>публикация</w:t>
      </w:r>
      <w:r w:rsidRPr="00193245">
        <w:rPr>
          <w:rFonts w:asciiTheme="majorHAnsi" w:hAnsiTheme="majorHAnsi" w:cstheme="majorHAnsi"/>
          <w:lang w:val="en-US"/>
        </w:rPr>
        <w:t xml:space="preserve"> </w:t>
      </w:r>
      <w:r w:rsidRPr="00193245">
        <w:rPr>
          <w:rFonts w:asciiTheme="majorHAnsi" w:hAnsiTheme="majorHAnsi" w:cstheme="majorHAnsi"/>
        </w:rPr>
        <w:t>заявки</w:t>
      </w:r>
      <w:bookmarkEnd w:id="23"/>
    </w:p>
    <w:p w14:paraId="772E8684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  <w:lang w:val="en-US"/>
        </w:rPr>
      </w:pPr>
      <w:r w:rsidRPr="00193245">
        <w:rPr>
          <w:rStyle w:val="VerbatimChar"/>
          <w:rFonts w:asciiTheme="majorHAnsi" w:hAnsiTheme="majorHAnsi" w:cstheme="majorHAnsi"/>
          <w:lang w:val="en-US"/>
        </w:rPr>
        <w:t>POST /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exchange_orders</w:t>
      </w:r>
      <w:proofErr w:type="spellEnd"/>
      <w:r w:rsidRPr="00193245">
        <w:rPr>
          <w:rStyle w:val="VerbatimChar"/>
          <w:rFonts w:asciiTheme="majorHAnsi" w:hAnsiTheme="majorHAnsi" w:cstheme="majorHAnsi"/>
          <w:lang w:val="en-US"/>
        </w:rPr>
        <w:t>/{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uuid</w:t>
      </w:r>
      <w:proofErr w:type="spellEnd"/>
      <w:r w:rsidRPr="00193245">
        <w:rPr>
          <w:rStyle w:val="VerbatimChar"/>
          <w:rFonts w:asciiTheme="majorHAnsi" w:hAnsiTheme="majorHAnsi" w:cstheme="majorHAnsi"/>
          <w:lang w:val="en-US"/>
        </w:rPr>
        <w:t>}/publish</w:t>
      </w:r>
    </w:p>
    <w:p w14:paraId="4EEB7688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Позволяет опубликовать заявку сразу в статусе “Активна”, минуя модерацию</w:t>
      </w:r>
    </w:p>
    <w:p w14:paraId="3A2F0D8F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Доступно только для пользователей с соответствующими правами</w:t>
      </w:r>
    </w:p>
    <w:p w14:paraId="3A27EBBC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Заявка сразу становится доступной для просмотра и откликов</w:t>
      </w:r>
    </w:p>
    <w:p w14:paraId="288B5B66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Требует прав доступа на публикацию заявок</w:t>
      </w:r>
    </w:p>
    <w:p w14:paraId="053E1234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Доступно только из статуса “Черновик”</w:t>
      </w:r>
    </w:p>
    <w:p w14:paraId="394D0692" w14:textId="77777777" w:rsidR="00EB7075" w:rsidRPr="00193245" w:rsidRDefault="00EB7075" w:rsidP="00EB7075">
      <w:pPr>
        <w:pStyle w:val="3"/>
        <w:ind w:left="0" w:firstLine="0"/>
        <w:rPr>
          <w:rFonts w:asciiTheme="majorHAnsi" w:hAnsiTheme="majorHAnsi" w:cstheme="majorHAnsi"/>
          <w:lang w:val="en-US"/>
        </w:rPr>
      </w:pPr>
      <w:bookmarkStart w:id="24" w:name="отправка-на-модерацию"/>
      <w:bookmarkStart w:id="25" w:name="_Toc195089889"/>
      <w:bookmarkEnd w:id="22"/>
      <w:r w:rsidRPr="00193245">
        <w:rPr>
          <w:rFonts w:asciiTheme="majorHAnsi" w:hAnsiTheme="majorHAnsi" w:cstheme="majorHAnsi"/>
          <w:lang w:val="en-US"/>
        </w:rPr>
        <w:t xml:space="preserve">2.3 </w:t>
      </w:r>
      <w:r w:rsidRPr="00193245">
        <w:rPr>
          <w:rFonts w:asciiTheme="majorHAnsi" w:hAnsiTheme="majorHAnsi" w:cstheme="majorHAnsi"/>
        </w:rPr>
        <w:t>Отправка</w:t>
      </w:r>
      <w:r w:rsidRPr="00193245">
        <w:rPr>
          <w:rFonts w:asciiTheme="majorHAnsi" w:hAnsiTheme="majorHAnsi" w:cstheme="majorHAnsi"/>
          <w:lang w:val="en-US"/>
        </w:rPr>
        <w:t xml:space="preserve"> </w:t>
      </w:r>
      <w:r w:rsidRPr="00193245">
        <w:rPr>
          <w:rFonts w:asciiTheme="majorHAnsi" w:hAnsiTheme="majorHAnsi" w:cstheme="majorHAnsi"/>
        </w:rPr>
        <w:t>на</w:t>
      </w:r>
      <w:r w:rsidRPr="00193245">
        <w:rPr>
          <w:rFonts w:asciiTheme="majorHAnsi" w:hAnsiTheme="majorHAnsi" w:cstheme="majorHAnsi"/>
          <w:lang w:val="en-US"/>
        </w:rPr>
        <w:t xml:space="preserve"> </w:t>
      </w:r>
      <w:r w:rsidRPr="00193245">
        <w:rPr>
          <w:rFonts w:asciiTheme="majorHAnsi" w:hAnsiTheme="majorHAnsi" w:cstheme="majorHAnsi"/>
        </w:rPr>
        <w:t>модерацию</w:t>
      </w:r>
      <w:bookmarkEnd w:id="25"/>
    </w:p>
    <w:p w14:paraId="5B01D2EC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  <w:lang w:val="en-US"/>
        </w:rPr>
      </w:pPr>
      <w:r w:rsidRPr="00193245">
        <w:rPr>
          <w:rStyle w:val="VerbatimChar"/>
          <w:rFonts w:asciiTheme="majorHAnsi" w:hAnsiTheme="majorHAnsi" w:cstheme="majorHAnsi"/>
          <w:lang w:val="en-US"/>
        </w:rPr>
        <w:t>POST /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exchange_orders</w:t>
      </w:r>
      <w:proofErr w:type="spellEnd"/>
      <w:r w:rsidRPr="00193245">
        <w:rPr>
          <w:rStyle w:val="VerbatimChar"/>
          <w:rFonts w:asciiTheme="majorHAnsi" w:hAnsiTheme="majorHAnsi" w:cstheme="majorHAnsi"/>
          <w:lang w:val="en-US"/>
        </w:rPr>
        <w:t>/{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uuid</w:t>
      </w:r>
      <w:proofErr w:type="spellEnd"/>
      <w:r w:rsidRPr="00193245">
        <w:rPr>
          <w:rStyle w:val="VerbatimChar"/>
          <w:rFonts w:asciiTheme="majorHAnsi" w:hAnsiTheme="majorHAnsi" w:cstheme="majorHAnsi"/>
          <w:lang w:val="en-US"/>
        </w:rPr>
        <w:t>}/moderate</w:t>
      </w:r>
    </w:p>
    <w:p w14:paraId="7005974D" w14:textId="77777777" w:rsidR="00EB7075" w:rsidRPr="00193245" w:rsidRDefault="00EB7075" w:rsidP="00EB7075">
      <w:pPr>
        <w:widowControl/>
        <w:numPr>
          <w:ilvl w:val="0"/>
          <w:numId w:val="15"/>
        </w:numPr>
        <w:spacing w:before="0" w:after="200"/>
        <w:ind w:right="0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Заявка переходит из статуса “Черновик” в статус “На модерации”</w:t>
      </w:r>
    </w:p>
    <w:p w14:paraId="218A5092" w14:textId="77777777" w:rsidR="00EB7075" w:rsidRPr="00193245" w:rsidRDefault="00EB7075" w:rsidP="00EB7075">
      <w:pPr>
        <w:widowControl/>
        <w:numPr>
          <w:ilvl w:val="0"/>
          <w:numId w:val="15"/>
        </w:numPr>
        <w:spacing w:before="0" w:after="200"/>
        <w:ind w:right="0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Модератор получает уведомление о новой заявке</w:t>
      </w:r>
    </w:p>
    <w:p w14:paraId="5241C495" w14:textId="77777777" w:rsidR="00EB7075" w:rsidRPr="00193245" w:rsidRDefault="00EB7075" w:rsidP="00EB7075">
      <w:pPr>
        <w:widowControl/>
        <w:numPr>
          <w:ilvl w:val="0"/>
          <w:numId w:val="15"/>
        </w:numPr>
        <w:spacing w:before="0" w:after="200"/>
        <w:ind w:right="0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Модератор может:</w:t>
      </w:r>
    </w:p>
    <w:p w14:paraId="401F7646" w14:textId="77777777" w:rsidR="00EB7075" w:rsidRPr="00193245" w:rsidRDefault="00EB7075" w:rsidP="00EB7075">
      <w:pPr>
        <w:pStyle w:val="SourceCode"/>
        <w:numPr>
          <w:ilvl w:val="0"/>
          <w:numId w:val="8"/>
        </w:numPr>
        <w:rPr>
          <w:rFonts w:asciiTheme="majorHAnsi" w:hAnsiTheme="majorHAnsi" w:cstheme="majorHAnsi"/>
          <w:lang w:val="en-US"/>
        </w:rPr>
      </w:pPr>
      <w:r w:rsidRPr="00193245">
        <w:rPr>
          <w:rStyle w:val="VerbatimChar"/>
          <w:rFonts w:asciiTheme="majorHAnsi" w:hAnsiTheme="majorHAnsi" w:cstheme="majorHAnsi"/>
          <w:lang w:val="en-US"/>
        </w:rPr>
        <w:t>PATCH /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exchange_orders</w:t>
      </w:r>
      <w:proofErr w:type="spellEnd"/>
      <w:r w:rsidRPr="00193245">
        <w:rPr>
          <w:rStyle w:val="VerbatimChar"/>
          <w:rFonts w:asciiTheme="majorHAnsi" w:hAnsiTheme="majorHAnsi" w:cstheme="majorHAnsi"/>
          <w:lang w:val="en-US"/>
        </w:rPr>
        <w:t>/{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uuid</w:t>
      </w:r>
      <w:proofErr w:type="spellEnd"/>
      <w:r w:rsidRPr="00193245">
        <w:rPr>
          <w:rStyle w:val="VerbatimChar"/>
          <w:rFonts w:asciiTheme="majorHAnsi" w:hAnsiTheme="majorHAnsi" w:cstheme="majorHAnsi"/>
          <w:lang w:val="en-US"/>
        </w:rPr>
        <w:t>}/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moderation_status</w:t>
      </w:r>
      <w:proofErr w:type="spellEnd"/>
    </w:p>
    <w:p w14:paraId="120935B9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Одобрить заявку (статус меняется на “Активна”)</w:t>
      </w:r>
    </w:p>
    <w:p w14:paraId="065EA8F7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Отклонить заявку (статус меняется на “Отклонена”)</w:t>
      </w:r>
    </w:p>
    <w:p w14:paraId="7884CC64" w14:textId="77777777" w:rsidR="00EB7075" w:rsidRPr="00193245" w:rsidRDefault="00EB7075" w:rsidP="00EB7075">
      <w:pPr>
        <w:widowControl/>
        <w:numPr>
          <w:ilvl w:val="0"/>
          <w:numId w:val="15"/>
        </w:numPr>
        <w:spacing w:before="0" w:after="200"/>
        <w:ind w:right="0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Требует прав доступа на отправку на модерацию</w:t>
      </w:r>
    </w:p>
    <w:p w14:paraId="19A20F2B" w14:textId="77777777" w:rsidR="00EB7075" w:rsidRPr="00193245" w:rsidRDefault="00EB7075" w:rsidP="00EB7075">
      <w:pPr>
        <w:pStyle w:val="3"/>
        <w:ind w:left="0" w:firstLine="0"/>
        <w:rPr>
          <w:rFonts w:asciiTheme="majorHAnsi" w:hAnsiTheme="majorHAnsi" w:cstheme="majorHAnsi"/>
        </w:rPr>
      </w:pPr>
      <w:bookmarkStart w:id="26" w:name="работа-с-активной-заявкой"/>
      <w:bookmarkStart w:id="27" w:name="_Toc195089890"/>
      <w:bookmarkEnd w:id="24"/>
      <w:r w:rsidRPr="00193245">
        <w:rPr>
          <w:rFonts w:asciiTheme="majorHAnsi" w:hAnsiTheme="majorHAnsi" w:cstheme="majorHAnsi"/>
        </w:rPr>
        <w:t>2.4 Работа с активной заявкой</w:t>
      </w:r>
      <w:bookmarkEnd w:id="27"/>
    </w:p>
    <w:p w14:paraId="792C9B64" w14:textId="77777777" w:rsidR="00EB7075" w:rsidRPr="00193245" w:rsidRDefault="00EB7075" w:rsidP="00EB7075">
      <w:pPr>
        <w:pStyle w:val="4"/>
        <w:rPr>
          <w:rFonts w:asciiTheme="majorHAnsi" w:hAnsiTheme="majorHAnsi" w:cstheme="majorHAnsi"/>
        </w:rPr>
      </w:pPr>
      <w:bookmarkStart w:id="28" w:name="обновление-статуса-заявки"/>
      <w:r w:rsidRPr="00193245">
        <w:rPr>
          <w:rFonts w:asciiTheme="majorHAnsi" w:hAnsiTheme="majorHAnsi" w:cstheme="majorHAnsi"/>
        </w:rPr>
        <w:t>2.4.1 Обновление статуса заявки</w:t>
      </w:r>
    </w:p>
    <w:p w14:paraId="3F524310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</w:rPr>
      </w:pPr>
      <w:r w:rsidRPr="00193245">
        <w:rPr>
          <w:rStyle w:val="VerbatimChar"/>
          <w:rFonts w:asciiTheme="majorHAnsi" w:hAnsiTheme="majorHAnsi" w:cstheme="majorHAnsi"/>
        </w:rPr>
        <w:t>PATCH /</w:t>
      </w:r>
      <w:proofErr w:type="spellStart"/>
      <w:r w:rsidRPr="00193245">
        <w:rPr>
          <w:rStyle w:val="VerbatimChar"/>
          <w:rFonts w:asciiTheme="majorHAnsi" w:hAnsiTheme="majorHAnsi" w:cstheme="majorHAnsi"/>
        </w:rPr>
        <w:t>exchange_orders</w:t>
      </w:r>
      <w:proofErr w:type="spellEnd"/>
      <w:r w:rsidRPr="00193245">
        <w:rPr>
          <w:rStyle w:val="VerbatimChar"/>
          <w:rFonts w:asciiTheme="majorHAnsi" w:hAnsiTheme="majorHAnsi" w:cstheme="majorHAnsi"/>
        </w:rPr>
        <w:t>/{</w:t>
      </w:r>
      <w:proofErr w:type="spellStart"/>
      <w:r w:rsidRPr="00193245">
        <w:rPr>
          <w:rStyle w:val="VerbatimChar"/>
          <w:rFonts w:asciiTheme="majorHAnsi" w:hAnsiTheme="majorHAnsi" w:cstheme="majorHAnsi"/>
        </w:rPr>
        <w:t>uuid</w:t>
      </w:r>
      <w:proofErr w:type="spellEnd"/>
      <w:r w:rsidRPr="00193245">
        <w:rPr>
          <w:rStyle w:val="VerbatimChar"/>
          <w:rFonts w:asciiTheme="majorHAnsi" w:hAnsiTheme="majorHAnsi" w:cstheme="majorHAnsi"/>
        </w:rPr>
        <w:t>}/</w:t>
      </w:r>
      <w:proofErr w:type="spellStart"/>
      <w:r w:rsidRPr="00193245">
        <w:rPr>
          <w:rStyle w:val="VerbatimChar"/>
          <w:rFonts w:asciiTheme="majorHAnsi" w:hAnsiTheme="majorHAnsi" w:cstheme="majorHAnsi"/>
        </w:rPr>
        <w:t>status</w:t>
      </w:r>
      <w:proofErr w:type="spellEnd"/>
    </w:p>
    <w:p w14:paraId="51E3A0D7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t>Позволяет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изменить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статус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заявки</w:t>
      </w:r>
      <w:proofErr w:type="spellEnd"/>
    </w:p>
    <w:p w14:paraId="249E44C1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t>Доступные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переходы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статусов</w:t>
      </w:r>
      <w:proofErr w:type="spellEnd"/>
      <w:r w:rsidRPr="00193245">
        <w:rPr>
          <w:rFonts w:asciiTheme="majorHAnsi" w:hAnsiTheme="majorHAnsi" w:cstheme="majorHAnsi"/>
        </w:rPr>
        <w:t>:</w:t>
      </w:r>
    </w:p>
    <w:p w14:paraId="66C06220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ACTIVE → COMPLETED (4) - </w:t>
      </w:r>
      <w:proofErr w:type="spellStart"/>
      <w:r w:rsidRPr="00193245">
        <w:rPr>
          <w:rFonts w:asciiTheme="majorHAnsi" w:hAnsiTheme="majorHAnsi" w:cstheme="majorHAnsi"/>
        </w:rPr>
        <w:t>заявка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исполнена</w:t>
      </w:r>
      <w:proofErr w:type="spellEnd"/>
    </w:p>
    <w:p w14:paraId="7D81406F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ACTIVE → CANCELLED (6) - </w:t>
      </w:r>
      <w:proofErr w:type="spellStart"/>
      <w:r w:rsidRPr="00193245">
        <w:rPr>
          <w:rFonts w:asciiTheme="majorHAnsi" w:hAnsiTheme="majorHAnsi" w:cstheme="majorHAnsi"/>
        </w:rPr>
        <w:t>заявка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отменена</w:t>
      </w:r>
      <w:proofErr w:type="spellEnd"/>
    </w:p>
    <w:p w14:paraId="6291E838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MODERATION → REJECTED (5) - </w:t>
      </w:r>
      <w:proofErr w:type="spellStart"/>
      <w:r w:rsidRPr="00193245">
        <w:rPr>
          <w:rFonts w:asciiTheme="majorHAnsi" w:hAnsiTheme="majorHAnsi" w:cstheme="majorHAnsi"/>
        </w:rPr>
        <w:t>заявка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отклонена</w:t>
      </w:r>
      <w:proofErr w:type="spellEnd"/>
    </w:p>
    <w:p w14:paraId="12869CF7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Требует прав доступа на изменение статуса заявки</w:t>
      </w:r>
    </w:p>
    <w:p w14:paraId="5140636E" w14:textId="77777777" w:rsidR="00EB7075" w:rsidRPr="00193245" w:rsidRDefault="00EB7075" w:rsidP="00EB7075">
      <w:pPr>
        <w:pStyle w:val="4"/>
        <w:rPr>
          <w:rFonts w:asciiTheme="majorHAnsi" w:hAnsiTheme="majorHAnsi" w:cstheme="majorHAnsi"/>
          <w:lang w:val="en-US"/>
        </w:rPr>
      </w:pPr>
      <w:bookmarkStart w:id="29" w:name="отмена-заявки"/>
      <w:bookmarkEnd w:id="28"/>
      <w:r w:rsidRPr="00193245">
        <w:rPr>
          <w:rFonts w:asciiTheme="majorHAnsi" w:hAnsiTheme="majorHAnsi" w:cstheme="majorHAnsi"/>
          <w:lang w:val="en-US"/>
        </w:rPr>
        <w:t xml:space="preserve">2.4.2 </w:t>
      </w:r>
      <w:r w:rsidRPr="00193245">
        <w:rPr>
          <w:rFonts w:asciiTheme="majorHAnsi" w:hAnsiTheme="majorHAnsi" w:cstheme="majorHAnsi"/>
        </w:rPr>
        <w:t>Отмена</w:t>
      </w:r>
      <w:r w:rsidRPr="00193245">
        <w:rPr>
          <w:rFonts w:asciiTheme="majorHAnsi" w:hAnsiTheme="majorHAnsi" w:cstheme="majorHAnsi"/>
          <w:lang w:val="en-US"/>
        </w:rPr>
        <w:t xml:space="preserve"> </w:t>
      </w:r>
      <w:r w:rsidRPr="00193245">
        <w:rPr>
          <w:rFonts w:asciiTheme="majorHAnsi" w:hAnsiTheme="majorHAnsi" w:cstheme="majorHAnsi"/>
        </w:rPr>
        <w:t>заявки</w:t>
      </w:r>
    </w:p>
    <w:p w14:paraId="2E33598A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  <w:lang w:val="en-US"/>
        </w:rPr>
      </w:pPr>
      <w:r w:rsidRPr="00193245">
        <w:rPr>
          <w:rStyle w:val="VerbatimChar"/>
          <w:rFonts w:asciiTheme="majorHAnsi" w:hAnsiTheme="majorHAnsi" w:cstheme="majorHAnsi"/>
          <w:lang w:val="en-US"/>
        </w:rPr>
        <w:t>POST /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exchange_orders</w:t>
      </w:r>
      <w:proofErr w:type="spellEnd"/>
      <w:r w:rsidRPr="00193245">
        <w:rPr>
          <w:rStyle w:val="VerbatimChar"/>
          <w:rFonts w:asciiTheme="majorHAnsi" w:hAnsiTheme="majorHAnsi" w:cstheme="majorHAnsi"/>
          <w:lang w:val="en-US"/>
        </w:rPr>
        <w:t>/{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uuid</w:t>
      </w:r>
      <w:proofErr w:type="spellEnd"/>
      <w:r w:rsidRPr="00193245">
        <w:rPr>
          <w:rStyle w:val="VerbatimChar"/>
          <w:rFonts w:asciiTheme="majorHAnsi" w:hAnsiTheme="majorHAnsi" w:cstheme="majorHAnsi"/>
          <w:lang w:val="en-US"/>
        </w:rPr>
        <w:t>}/cancel</w:t>
      </w:r>
    </w:p>
    <w:p w14:paraId="02FED02A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t>Позволяет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отменить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активную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заявку</w:t>
      </w:r>
      <w:proofErr w:type="spellEnd"/>
    </w:p>
    <w:p w14:paraId="0484843F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Статус заявки меняется на “Отменена”</w:t>
      </w:r>
    </w:p>
    <w:p w14:paraId="6AD22613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Требует прав доступа на отмену заявки</w:t>
      </w:r>
    </w:p>
    <w:p w14:paraId="1B0B98C9" w14:textId="77777777" w:rsidR="00EB7075" w:rsidRPr="00193245" w:rsidRDefault="00EB7075" w:rsidP="00EB7075">
      <w:pPr>
        <w:pStyle w:val="3"/>
        <w:ind w:left="0" w:firstLine="0"/>
        <w:rPr>
          <w:rFonts w:asciiTheme="majorHAnsi" w:hAnsiTheme="majorHAnsi" w:cstheme="majorHAnsi"/>
        </w:rPr>
      </w:pPr>
      <w:bookmarkStart w:id="30" w:name="работа-с-откликами"/>
      <w:bookmarkStart w:id="31" w:name="_Toc195089891"/>
      <w:bookmarkEnd w:id="26"/>
      <w:bookmarkEnd w:id="29"/>
      <w:r w:rsidRPr="00193245">
        <w:rPr>
          <w:rFonts w:asciiTheme="majorHAnsi" w:hAnsiTheme="majorHAnsi" w:cstheme="majorHAnsi"/>
        </w:rPr>
        <w:t>2.5 Работа с откликами</w:t>
      </w:r>
      <w:bookmarkEnd w:id="31"/>
    </w:p>
    <w:p w14:paraId="26F12552" w14:textId="77777777" w:rsidR="00EB7075" w:rsidRPr="00193245" w:rsidRDefault="00EB7075" w:rsidP="00EB7075">
      <w:pPr>
        <w:pStyle w:val="4"/>
        <w:rPr>
          <w:rFonts w:asciiTheme="majorHAnsi" w:hAnsiTheme="majorHAnsi" w:cstheme="majorHAnsi"/>
        </w:rPr>
      </w:pPr>
      <w:bookmarkStart w:id="32" w:name="создание-отклика"/>
      <w:r w:rsidRPr="00193245">
        <w:rPr>
          <w:rFonts w:asciiTheme="majorHAnsi" w:hAnsiTheme="majorHAnsi" w:cstheme="majorHAnsi"/>
        </w:rPr>
        <w:t>2.5.1 Создание отклика</w:t>
      </w:r>
    </w:p>
    <w:p w14:paraId="0C318D83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</w:rPr>
      </w:pPr>
      <w:r w:rsidRPr="00193245">
        <w:rPr>
          <w:rStyle w:val="VerbatimChar"/>
          <w:rFonts w:asciiTheme="majorHAnsi" w:hAnsiTheme="majorHAnsi" w:cstheme="majorHAnsi"/>
        </w:rPr>
        <w:t>POST /</w:t>
      </w:r>
      <w:proofErr w:type="spellStart"/>
      <w:r w:rsidRPr="00193245">
        <w:rPr>
          <w:rStyle w:val="VerbatimChar"/>
          <w:rFonts w:asciiTheme="majorHAnsi" w:hAnsiTheme="majorHAnsi" w:cstheme="majorHAnsi"/>
        </w:rPr>
        <w:t>exchange_order_responses</w:t>
      </w:r>
      <w:proofErr w:type="spellEnd"/>
    </w:p>
    <w:p w14:paraId="640EA272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Создает новый отклик в статусе “Ожидает рассмотрения”</w:t>
      </w:r>
    </w:p>
    <w:p w14:paraId="207AD0AC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lastRenderedPageBreak/>
        <w:t>Привязывается</w:t>
      </w:r>
      <w:proofErr w:type="spellEnd"/>
      <w:r w:rsidRPr="00193245">
        <w:rPr>
          <w:rFonts w:asciiTheme="majorHAnsi" w:hAnsiTheme="majorHAnsi" w:cstheme="majorHAnsi"/>
        </w:rPr>
        <w:t xml:space="preserve"> к </w:t>
      </w:r>
      <w:proofErr w:type="spellStart"/>
      <w:r w:rsidRPr="00193245">
        <w:rPr>
          <w:rFonts w:asciiTheme="majorHAnsi" w:hAnsiTheme="majorHAnsi" w:cstheme="majorHAnsi"/>
        </w:rPr>
        <w:t>конкретной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активной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заявке</w:t>
      </w:r>
      <w:proofErr w:type="spellEnd"/>
    </w:p>
    <w:p w14:paraId="22A4277C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Требует прав доступа на создание откликов</w:t>
      </w:r>
    </w:p>
    <w:p w14:paraId="0E8B8117" w14:textId="77777777" w:rsidR="00EB7075" w:rsidRPr="00193245" w:rsidRDefault="00EB7075" w:rsidP="00EB7075">
      <w:pPr>
        <w:pStyle w:val="4"/>
        <w:rPr>
          <w:rFonts w:asciiTheme="majorHAnsi" w:hAnsiTheme="majorHAnsi" w:cstheme="majorHAnsi"/>
        </w:rPr>
      </w:pPr>
      <w:bookmarkStart w:id="33" w:name="входные-параметры-1"/>
      <w:bookmarkEnd w:id="32"/>
      <w:r w:rsidRPr="00193245">
        <w:rPr>
          <w:rFonts w:asciiTheme="majorHAnsi" w:hAnsiTheme="majorHAnsi" w:cstheme="majorHAnsi"/>
        </w:rPr>
        <w:t>Входные параметры:</w:t>
      </w:r>
    </w:p>
    <w:p w14:paraId="18E3F5F2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exchange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order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id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UUID</w:t>
      </w:r>
      <w:r w:rsidRPr="00193245">
        <w:rPr>
          <w:rFonts w:asciiTheme="majorHAnsi" w:hAnsiTheme="majorHAnsi" w:cstheme="majorHAnsi"/>
          <w:lang w:val="ru-RU"/>
        </w:rPr>
        <w:t>) — идентификатор заявки (обязательный)</w:t>
      </w:r>
    </w:p>
    <w:p w14:paraId="7C5F0D4B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project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id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UUID</w:t>
      </w:r>
      <w:r w:rsidRPr="00193245">
        <w:rPr>
          <w:rFonts w:asciiTheme="majorHAnsi" w:hAnsiTheme="majorHAnsi" w:cstheme="majorHAnsi"/>
          <w:lang w:val="ru-RU"/>
        </w:rPr>
        <w:t>) — идентификатор проекта, от которого подан отклик (обязательный)</w:t>
      </w:r>
    </w:p>
    <w:p w14:paraId="658DE1EB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type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int</w:t>
      </w:r>
      <w:r w:rsidRPr="00193245">
        <w:rPr>
          <w:rFonts w:asciiTheme="majorHAnsi" w:hAnsiTheme="majorHAnsi" w:cstheme="majorHAnsi"/>
          <w:lang w:val="ru-RU"/>
        </w:rPr>
        <w:t>) — тип отклика (обязательный):</w:t>
      </w:r>
    </w:p>
    <w:p w14:paraId="0F20CEF6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1 - LOAN (</w:t>
      </w:r>
      <w:proofErr w:type="spellStart"/>
      <w:r w:rsidRPr="00193245">
        <w:rPr>
          <w:rFonts w:asciiTheme="majorHAnsi" w:hAnsiTheme="majorHAnsi" w:cstheme="majorHAnsi"/>
        </w:rPr>
        <w:t>Займ</w:t>
      </w:r>
      <w:proofErr w:type="spellEnd"/>
      <w:r w:rsidRPr="00193245">
        <w:rPr>
          <w:rFonts w:asciiTheme="majorHAnsi" w:hAnsiTheme="majorHAnsi" w:cstheme="majorHAnsi"/>
        </w:rPr>
        <w:t>)</w:t>
      </w:r>
    </w:p>
    <w:p w14:paraId="78B07DFE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2 - DEPOSIT (</w:t>
      </w:r>
      <w:proofErr w:type="spellStart"/>
      <w:r w:rsidRPr="00193245">
        <w:rPr>
          <w:rFonts w:asciiTheme="majorHAnsi" w:hAnsiTheme="majorHAnsi" w:cstheme="majorHAnsi"/>
        </w:rPr>
        <w:t>Вклад</w:t>
      </w:r>
      <w:proofErr w:type="spellEnd"/>
      <w:r w:rsidRPr="00193245">
        <w:rPr>
          <w:rFonts w:asciiTheme="majorHAnsi" w:hAnsiTheme="majorHAnsi" w:cstheme="majorHAnsi"/>
        </w:rPr>
        <w:t>)</w:t>
      </w:r>
    </w:p>
    <w:p w14:paraId="25DE762E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amount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Decimal</w:t>
      </w:r>
      <w:r w:rsidRPr="00193245">
        <w:rPr>
          <w:rFonts w:asciiTheme="majorHAnsi" w:hAnsiTheme="majorHAnsi" w:cstheme="majorHAnsi"/>
          <w:lang w:val="ru-RU"/>
        </w:rPr>
        <w:t>) — сумма отклика (обязательный)</w:t>
      </w:r>
    </w:p>
    <w:p w14:paraId="626894C1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interest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rate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Decimal</w:t>
      </w:r>
      <w:r w:rsidRPr="00193245">
        <w:rPr>
          <w:rFonts w:asciiTheme="majorHAnsi" w:hAnsiTheme="majorHAnsi" w:cstheme="majorHAnsi"/>
          <w:lang w:val="ru-RU"/>
        </w:rPr>
        <w:t>) — процентная ставка (обязательный)</w:t>
      </w:r>
    </w:p>
    <w:p w14:paraId="611FAC58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repayment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terms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int</w:t>
      </w:r>
      <w:r w:rsidRPr="00193245">
        <w:rPr>
          <w:rFonts w:asciiTheme="majorHAnsi" w:hAnsiTheme="majorHAnsi" w:cstheme="majorHAnsi"/>
          <w:lang w:val="ru-RU"/>
        </w:rPr>
        <w:t>) — условия погашения (обязательный):</w:t>
      </w:r>
    </w:p>
    <w:p w14:paraId="17238BF4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1 - </w:t>
      </w:r>
      <w:proofErr w:type="spellStart"/>
      <w:r w:rsidRPr="00193245">
        <w:rPr>
          <w:rFonts w:asciiTheme="majorHAnsi" w:hAnsiTheme="majorHAnsi" w:cstheme="majorHAnsi"/>
        </w:rPr>
        <w:t>Ежемесячно</w:t>
      </w:r>
      <w:proofErr w:type="spellEnd"/>
    </w:p>
    <w:p w14:paraId="49BCDD44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2 - </w:t>
      </w:r>
      <w:proofErr w:type="spellStart"/>
      <w:r w:rsidRPr="00193245">
        <w:rPr>
          <w:rFonts w:asciiTheme="majorHAnsi" w:hAnsiTheme="majorHAnsi" w:cstheme="majorHAnsi"/>
        </w:rPr>
        <w:t>Ежегодно</w:t>
      </w:r>
      <w:proofErr w:type="spellEnd"/>
    </w:p>
    <w:p w14:paraId="6D815A6F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 xml:space="preserve">3 - В </w:t>
      </w:r>
      <w:proofErr w:type="spellStart"/>
      <w:r w:rsidRPr="00193245">
        <w:rPr>
          <w:rFonts w:asciiTheme="majorHAnsi" w:hAnsiTheme="majorHAnsi" w:cstheme="majorHAnsi"/>
        </w:rPr>
        <w:t>конце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срока</w:t>
      </w:r>
      <w:proofErr w:type="spellEnd"/>
    </w:p>
    <w:p w14:paraId="16774146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responder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comment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string</w:t>
      </w:r>
      <w:r w:rsidRPr="00193245">
        <w:rPr>
          <w:rFonts w:asciiTheme="majorHAnsi" w:hAnsiTheme="majorHAnsi" w:cstheme="majorHAnsi"/>
          <w:lang w:val="ru-RU"/>
        </w:rPr>
        <w:t xml:space="preserve">) — комментарий </w:t>
      </w:r>
      <w:proofErr w:type="spellStart"/>
      <w:r w:rsidRPr="00193245">
        <w:rPr>
          <w:rFonts w:asciiTheme="majorHAnsi" w:hAnsiTheme="majorHAnsi" w:cstheme="majorHAnsi"/>
          <w:lang w:val="ru-RU"/>
        </w:rPr>
        <w:t>откликателя</w:t>
      </w:r>
      <w:proofErr w:type="spellEnd"/>
      <w:r w:rsidRPr="00193245">
        <w:rPr>
          <w:rFonts w:asciiTheme="majorHAnsi" w:hAnsiTheme="majorHAnsi" w:cstheme="majorHAnsi"/>
          <w:lang w:val="ru-RU"/>
        </w:rPr>
        <w:t xml:space="preserve"> (необязательный)</w:t>
      </w:r>
    </w:p>
    <w:p w14:paraId="780FD219" w14:textId="77777777" w:rsidR="00EB7075" w:rsidRPr="00193245" w:rsidRDefault="00EB7075" w:rsidP="00EB7075">
      <w:pPr>
        <w:pStyle w:val="4"/>
        <w:rPr>
          <w:rFonts w:asciiTheme="majorHAnsi" w:hAnsiTheme="majorHAnsi" w:cstheme="majorHAnsi"/>
        </w:rPr>
      </w:pPr>
      <w:bookmarkStart w:id="34" w:name="проверки"/>
      <w:bookmarkEnd w:id="33"/>
      <w:r w:rsidRPr="00193245">
        <w:rPr>
          <w:rFonts w:asciiTheme="majorHAnsi" w:hAnsiTheme="majorHAnsi" w:cstheme="majorHAnsi"/>
        </w:rPr>
        <w:t>Проверки:</w:t>
      </w:r>
    </w:p>
    <w:p w14:paraId="11FC07B7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Заявка должна существовать в базе данных</w:t>
      </w:r>
    </w:p>
    <w:p w14:paraId="0CC0AA0F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 xml:space="preserve">Заявка должна быть в статусе </w:t>
      </w:r>
      <w:r w:rsidRPr="00193245">
        <w:rPr>
          <w:rFonts w:asciiTheme="majorHAnsi" w:hAnsiTheme="majorHAnsi" w:cstheme="majorHAnsi"/>
        </w:rPr>
        <w:t>ACTIVE</w:t>
      </w:r>
    </w:p>
    <w:p w14:paraId="5648CC3A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Заявка не должна быть просрочена (</w:t>
      </w:r>
      <w:r w:rsidRPr="00193245">
        <w:rPr>
          <w:rFonts w:asciiTheme="majorHAnsi" w:hAnsiTheme="majorHAnsi" w:cstheme="majorHAnsi"/>
        </w:rPr>
        <w:t>expiration</w:t>
      </w:r>
      <w:r w:rsidRPr="00193245">
        <w:rPr>
          <w:rFonts w:asciiTheme="majorHAnsi" w:hAnsiTheme="majorHAnsi" w:cstheme="majorHAnsi"/>
          <w:lang w:val="ru-RU"/>
        </w:rPr>
        <w:t>_</w:t>
      </w:r>
      <w:r w:rsidRPr="00193245">
        <w:rPr>
          <w:rFonts w:asciiTheme="majorHAnsi" w:hAnsiTheme="majorHAnsi" w:cstheme="majorHAnsi"/>
        </w:rPr>
        <w:t>date</w:t>
      </w:r>
      <w:r w:rsidRPr="00193245">
        <w:rPr>
          <w:rFonts w:asciiTheme="majorHAnsi" w:hAnsiTheme="majorHAnsi" w:cstheme="majorHAnsi"/>
          <w:lang w:val="ru-RU"/>
        </w:rPr>
        <w:t xml:space="preserve"> &lt;= текущее время)</w:t>
      </w:r>
    </w:p>
    <w:p w14:paraId="41CFB18D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Сумма отклика не должна превышать сумму заявки</w:t>
      </w:r>
    </w:p>
    <w:p w14:paraId="57DB37F3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Сумма отклика должна быть больше 0.01</w:t>
      </w:r>
    </w:p>
    <w:p w14:paraId="0FFE5B4B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t>Процентная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ставка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должна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быть</w:t>
      </w:r>
      <w:proofErr w:type="spellEnd"/>
      <w:r w:rsidRPr="00193245">
        <w:rPr>
          <w:rFonts w:asciiTheme="majorHAnsi" w:hAnsiTheme="majorHAnsi" w:cstheme="majorHAnsi"/>
        </w:rPr>
        <w:t xml:space="preserve"> &gt;= 0.00</w:t>
      </w:r>
    </w:p>
    <w:p w14:paraId="2C0102F2" w14:textId="77777777" w:rsidR="00EB7075" w:rsidRPr="00193245" w:rsidRDefault="00EB7075" w:rsidP="00EB7075">
      <w:pPr>
        <w:pStyle w:val="4"/>
        <w:rPr>
          <w:rFonts w:asciiTheme="majorHAnsi" w:hAnsiTheme="majorHAnsi" w:cstheme="majorHAnsi"/>
        </w:rPr>
      </w:pPr>
      <w:bookmarkStart w:id="35" w:name="рассмотрение-отклика"/>
      <w:bookmarkEnd w:id="34"/>
      <w:r w:rsidRPr="00193245">
        <w:rPr>
          <w:rFonts w:asciiTheme="majorHAnsi" w:hAnsiTheme="majorHAnsi" w:cstheme="majorHAnsi"/>
        </w:rPr>
        <w:t>2.5.2 Рассмотрение отклика</w:t>
      </w:r>
    </w:p>
    <w:p w14:paraId="3DDAC851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  <w:lang w:val="en-US"/>
        </w:rPr>
      </w:pPr>
      <w:r w:rsidRPr="00193245">
        <w:rPr>
          <w:rStyle w:val="VerbatimChar"/>
          <w:rFonts w:asciiTheme="majorHAnsi" w:hAnsiTheme="majorHAnsi" w:cstheme="majorHAnsi"/>
          <w:lang w:val="en-US"/>
        </w:rPr>
        <w:t>PATCH /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exchange_order_responses</w:t>
      </w:r>
      <w:proofErr w:type="spellEnd"/>
      <w:r w:rsidRPr="00193245">
        <w:rPr>
          <w:rStyle w:val="VerbatimChar"/>
          <w:rFonts w:asciiTheme="majorHAnsi" w:hAnsiTheme="majorHAnsi" w:cstheme="majorHAnsi"/>
          <w:lang w:val="en-US"/>
        </w:rPr>
        <w:t>/{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response_id</w:t>
      </w:r>
      <w:proofErr w:type="spellEnd"/>
      <w:r w:rsidRPr="00193245">
        <w:rPr>
          <w:rStyle w:val="VerbatimChar"/>
          <w:rFonts w:asciiTheme="majorHAnsi" w:hAnsiTheme="majorHAnsi" w:cstheme="majorHAnsi"/>
          <w:lang w:val="en-US"/>
        </w:rPr>
        <w:t>}/status</w:t>
      </w:r>
    </w:p>
    <w:p w14:paraId="0D43B36E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t>Позволяет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изменить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статус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отклика</w:t>
      </w:r>
      <w:proofErr w:type="spellEnd"/>
    </w:p>
    <w:p w14:paraId="79473AEE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t>Автор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заявки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может</w:t>
      </w:r>
      <w:proofErr w:type="spellEnd"/>
      <w:r w:rsidRPr="00193245">
        <w:rPr>
          <w:rFonts w:asciiTheme="majorHAnsi" w:hAnsiTheme="majorHAnsi" w:cstheme="majorHAnsi"/>
        </w:rPr>
        <w:t>:</w:t>
      </w:r>
    </w:p>
    <w:p w14:paraId="3CACB09A" w14:textId="77777777" w:rsidR="00EB7075" w:rsidRPr="00193245" w:rsidRDefault="00EB7075" w:rsidP="00EB7075">
      <w:pPr>
        <w:widowControl/>
        <w:numPr>
          <w:ilvl w:val="1"/>
          <w:numId w:val="15"/>
        </w:numPr>
        <w:spacing w:before="0" w:after="200"/>
        <w:ind w:right="0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Принять отклик (статус меняется на “Принят”)</w:t>
      </w:r>
    </w:p>
    <w:p w14:paraId="47FFCC67" w14:textId="77777777" w:rsidR="00EB7075" w:rsidRPr="00193245" w:rsidRDefault="00EB7075" w:rsidP="00EB7075">
      <w:pPr>
        <w:pStyle w:val="SourceCode"/>
        <w:numPr>
          <w:ilvl w:val="1"/>
          <w:numId w:val="8"/>
        </w:numPr>
        <w:rPr>
          <w:rFonts w:asciiTheme="majorHAnsi" w:hAnsiTheme="majorHAnsi" w:cstheme="majorHAnsi"/>
        </w:rPr>
      </w:pPr>
      <w:r w:rsidRPr="00193245">
        <w:rPr>
          <w:rStyle w:val="VerbatimChar"/>
          <w:rFonts w:asciiTheme="majorHAnsi" w:hAnsiTheme="majorHAnsi" w:cstheme="majorHAnsi"/>
        </w:rPr>
        <w:t>PATCH /</w:t>
      </w:r>
      <w:proofErr w:type="spellStart"/>
      <w:r w:rsidRPr="00193245">
        <w:rPr>
          <w:rStyle w:val="VerbatimChar"/>
          <w:rFonts w:asciiTheme="majorHAnsi" w:hAnsiTheme="majorHAnsi" w:cstheme="majorHAnsi"/>
        </w:rPr>
        <w:t>exchange_orders</w:t>
      </w:r>
      <w:proofErr w:type="spellEnd"/>
      <w:r w:rsidRPr="00193245">
        <w:rPr>
          <w:rStyle w:val="VerbatimChar"/>
          <w:rFonts w:asciiTheme="majorHAnsi" w:hAnsiTheme="majorHAnsi" w:cstheme="majorHAnsi"/>
        </w:rPr>
        <w:t>/{</w:t>
      </w:r>
      <w:proofErr w:type="spellStart"/>
      <w:r w:rsidRPr="00193245">
        <w:rPr>
          <w:rStyle w:val="VerbatimChar"/>
          <w:rFonts w:asciiTheme="majorHAnsi" w:hAnsiTheme="majorHAnsi" w:cstheme="majorHAnsi"/>
        </w:rPr>
        <w:t>uuid</w:t>
      </w:r>
      <w:proofErr w:type="spellEnd"/>
      <w:r w:rsidRPr="00193245">
        <w:rPr>
          <w:rStyle w:val="VerbatimChar"/>
          <w:rFonts w:asciiTheme="majorHAnsi" w:hAnsiTheme="majorHAnsi" w:cstheme="majorHAnsi"/>
        </w:rPr>
        <w:t>}/</w:t>
      </w:r>
      <w:proofErr w:type="spellStart"/>
      <w:r w:rsidRPr="00193245">
        <w:rPr>
          <w:rStyle w:val="VerbatimChar"/>
          <w:rFonts w:asciiTheme="majorHAnsi" w:hAnsiTheme="majorHAnsi" w:cstheme="majorHAnsi"/>
        </w:rPr>
        <w:t>status</w:t>
      </w:r>
      <w:proofErr w:type="spellEnd"/>
    </w:p>
    <w:p w14:paraId="3B5157B2" w14:textId="77777777" w:rsidR="00EB7075" w:rsidRPr="00193245" w:rsidRDefault="00EB7075" w:rsidP="00EB7075">
      <w:pPr>
        <w:pStyle w:val="Compact"/>
        <w:numPr>
          <w:ilvl w:val="2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Если отклик принят полностью, заявка переходит в статус “Исполнена”</w:t>
      </w:r>
    </w:p>
    <w:p w14:paraId="3A9E1E0F" w14:textId="77777777" w:rsidR="00EB7075" w:rsidRPr="00193245" w:rsidRDefault="00EB7075" w:rsidP="00EB7075">
      <w:pPr>
        <w:pStyle w:val="Compact"/>
        <w:numPr>
          <w:ilvl w:val="2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t>Если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отклик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принят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частично</w:t>
      </w:r>
      <w:proofErr w:type="spellEnd"/>
      <w:r w:rsidRPr="00193245">
        <w:rPr>
          <w:rFonts w:asciiTheme="majorHAnsi" w:hAnsiTheme="majorHAnsi" w:cstheme="majorHAnsi"/>
        </w:rPr>
        <w:t>:</w:t>
      </w:r>
    </w:p>
    <w:p w14:paraId="5EF3E97C" w14:textId="77777777" w:rsidR="00EB7075" w:rsidRPr="00193245" w:rsidRDefault="00EB7075" w:rsidP="00EB7075">
      <w:pPr>
        <w:pStyle w:val="Compact"/>
        <w:numPr>
          <w:ilvl w:val="3"/>
          <w:numId w:val="16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Создается новая заявка на остаток суммы</w:t>
      </w:r>
    </w:p>
    <w:p w14:paraId="4E511130" w14:textId="77777777" w:rsidR="00EB7075" w:rsidRPr="00193245" w:rsidRDefault="00EB7075" w:rsidP="00EB7075">
      <w:pPr>
        <w:pStyle w:val="Compact"/>
        <w:numPr>
          <w:ilvl w:val="3"/>
          <w:numId w:val="16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Текущая заявка переходит в статус “Исполнена”</w:t>
      </w:r>
    </w:p>
    <w:p w14:paraId="170D41CC" w14:textId="77777777" w:rsidR="00EB7075" w:rsidRPr="00193245" w:rsidRDefault="00EB7075" w:rsidP="00EB7075">
      <w:pPr>
        <w:widowControl/>
        <w:numPr>
          <w:ilvl w:val="1"/>
          <w:numId w:val="15"/>
        </w:numPr>
        <w:spacing w:before="0" w:after="200"/>
        <w:ind w:right="0"/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Отклонить отклик (статус меняется на “Отклонен”)</w:t>
      </w:r>
    </w:p>
    <w:p w14:paraId="72A1DD0A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Требует прав доступа на изменение статуса отклика</w:t>
      </w:r>
    </w:p>
    <w:p w14:paraId="46A9AFBC" w14:textId="77777777" w:rsidR="00EB7075" w:rsidRPr="00193245" w:rsidRDefault="00EB7075" w:rsidP="00EB7075">
      <w:pPr>
        <w:pStyle w:val="4"/>
        <w:rPr>
          <w:rFonts w:asciiTheme="majorHAnsi" w:hAnsiTheme="majorHAnsi" w:cstheme="majorHAnsi"/>
        </w:rPr>
      </w:pPr>
      <w:bookmarkStart w:id="36" w:name="входные-параметры-2"/>
      <w:bookmarkEnd w:id="35"/>
      <w:r w:rsidRPr="00193245">
        <w:rPr>
          <w:rFonts w:asciiTheme="majorHAnsi" w:hAnsiTheme="majorHAnsi" w:cstheme="majorHAnsi"/>
        </w:rPr>
        <w:t>Входные параметры:</w:t>
      </w:r>
    </w:p>
    <w:p w14:paraId="76C796BC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response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id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UUID</w:t>
      </w:r>
      <w:r w:rsidRPr="00193245">
        <w:rPr>
          <w:rFonts w:asciiTheme="majorHAnsi" w:hAnsiTheme="majorHAnsi" w:cstheme="majorHAnsi"/>
          <w:lang w:val="ru-RU"/>
        </w:rPr>
        <w:t>) — идентификатор отклика (обязательный)</w:t>
      </w:r>
    </w:p>
    <w:p w14:paraId="61EEA986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lastRenderedPageBreak/>
        <w:t>status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int</w:t>
      </w:r>
      <w:r w:rsidRPr="00193245">
        <w:rPr>
          <w:rFonts w:asciiTheme="majorHAnsi" w:hAnsiTheme="majorHAnsi" w:cstheme="majorHAnsi"/>
          <w:lang w:val="ru-RU"/>
        </w:rPr>
        <w:t>) — новый статус отклика (обязательный):</w:t>
      </w:r>
    </w:p>
    <w:p w14:paraId="1BEA6401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2 - ACCEPTED (</w:t>
      </w:r>
      <w:proofErr w:type="spellStart"/>
      <w:r w:rsidRPr="00193245">
        <w:rPr>
          <w:rFonts w:asciiTheme="majorHAnsi" w:hAnsiTheme="majorHAnsi" w:cstheme="majorHAnsi"/>
        </w:rPr>
        <w:t>Принят</w:t>
      </w:r>
      <w:proofErr w:type="spellEnd"/>
      <w:r w:rsidRPr="00193245">
        <w:rPr>
          <w:rFonts w:asciiTheme="majorHAnsi" w:hAnsiTheme="majorHAnsi" w:cstheme="majorHAnsi"/>
        </w:rPr>
        <w:t>)</w:t>
      </w:r>
    </w:p>
    <w:p w14:paraId="0A0B4A8A" w14:textId="77777777" w:rsidR="00EB7075" w:rsidRPr="00193245" w:rsidRDefault="00EB7075" w:rsidP="00EB7075">
      <w:pPr>
        <w:pStyle w:val="Compact"/>
        <w:numPr>
          <w:ilvl w:val="1"/>
          <w:numId w:val="15"/>
        </w:numPr>
        <w:rPr>
          <w:rFonts w:asciiTheme="majorHAnsi" w:hAnsiTheme="majorHAnsi" w:cstheme="majorHAnsi"/>
        </w:rPr>
      </w:pPr>
      <w:r w:rsidRPr="00193245">
        <w:rPr>
          <w:rFonts w:asciiTheme="majorHAnsi" w:hAnsiTheme="majorHAnsi" w:cstheme="majorHAnsi"/>
        </w:rPr>
        <w:t>3 - REJECTED (</w:t>
      </w:r>
      <w:proofErr w:type="spellStart"/>
      <w:r w:rsidRPr="00193245">
        <w:rPr>
          <w:rFonts w:asciiTheme="majorHAnsi" w:hAnsiTheme="majorHAnsi" w:cstheme="majorHAnsi"/>
        </w:rPr>
        <w:t>Отклонён</w:t>
      </w:r>
      <w:proofErr w:type="spellEnd"/>
      <w:r w:rsidRPr="00193245">
        <w:rPr>
          <w:rFonts w:asciiTheme="majorHAnsi" w:hAnsiTheme="majorHAnsi" w:cstheme="majorHAnsi"/>
        </w:rPr>
        <w:t>)</w:t>
      </w:r>
    </w:p>
    <w:p w14:paraId="6E37513E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Style w:val="VerbatimChar"/>
          <w:rFonts w:asciiTheme="majorHAnsi" w:hAnsiTheme="majorHAnsi" w:cstheme="majorHAnsi"/>
        </w:rPr>
        <w:t>order</w:t>
      </w:r>
      <w:r w:rsidRPr="00193245">
        <w:rPr>
          <w:rStyle w:val="VerbatimChar"/>
          <w:rFonts w:asciiTheme="majorHAnsi" w:hAnsiTheme="majorHAnsi" w:cstheme="majorHAnsi"/>
          <w:lang w:val="ru-RU"/>
        </w:rPr>
        <w:t>_</w:t>
      </w:r>
      <w:r w:rsidRPr="00193245">
        <w:rPr>
          <w:rStyle w:val="VerbatimChar"/>
          <w:rFonts w:asciiTheme="majorHAnsi" w:hAnsiTheme="majorHAnsi" w:cstheme="majorHAnsi"/>
        </w:rPr>
        <w:t>comment</w:t>
      </w:r>
      <w:r w:rsidRPr="00193245">
        <w:rPr>
          <w:rFonts w:asciiTheme="majorHAnsi" w:hAnsiTheme="majorHAnsi" w:cstheme="majorHAnsi"/>
          <w:lang w:val="ru-RU"/>
        </w:rPr>
        <w:t xml:space="preserve"> (</w:t>
      </w:r>
      <w:r w:rsidRPr="00193245">
        <w:rPr>
          <w:rFonts w:asciiTheme="majorHAnsi" w:hAnsiTheme="majorHAnsi" w:cstheme="majorHAnsi"/>
        </w:rPr>
        <w:t>string</w:t>
      </w:r>
      <w:r w:rsidRPr="00193245">
        <w:rPr>
          <w:rFonts w:asciiTheme="majorHAnsi" w:hAnsiTheme="majorHAnsi" w:cstheme="majorHAnsi"/>
          <w:lang w:val="ru-RU"/>
        </w:rPr>
        <w:t>) — комментарий от заявки (необязательный)</w:t>
      </w:r>
    </w:p>
    <w:p w14:paraId="5B34B1CE" w14:textId="77777777" w:rsidR="00EB7075" w:rsidRPr="00193245" w:rsidRDefault="00EB7075" w:rsidP="00EB7075">
      <w:pPr>
        <w:pStyle w:val="4"/>
        <w:rPr>
          <w:rFonts w:asciiTheme="majorHAnsi" w:hAnsiTheme="majorHAnsi" w:cstheme="majorHAnsi"/>
          <w:lang w:val="en-US"/>
        </w:rPr>
      </w:pPr>
      <w:bookmarkStart w:id="37" w:name="отмена-отклика"/>
      <w:bookmarkEnd w:id="36"/>
      <w:r w:rsidRPr="00193245">
        <w:rPr>
          <w:rFonts w:asciiTheme="majorHAnsi" w:hAnsiTheme="majorHAnsi" w:cstheme="majorHAnsi"/>
          <w:lang w:val="en-US"/>
        </w:rPr>
        <w:t xml:space="preserve">2.5.3 </w:t>
      </w:r>
      <w:r w:rsidRPr="00193245">
        <w:rPr>
          <w:rFonts w:asciiTheme="majorHAnsi" w:hAnsiTheme="majorHAnsi" w:cstheme="majorHAnsi"/>
        </w:rPr>
        <w:t>Отмена</w:t>
      </w:r>
      <w:r w:rsidRPr="00193245">
        <w:rPr>
          <w:rFonts w:asciiTheme="majorHAnsi" w:hAnsiTheme="majorHAnsi" w:cstheme="majorHAnsi"/>
          <w:lang w:val="en-US"/>
        </w:rPr>
        <w:t xml:space="preserve"> </w:t>
      </w:r>
      <w:r w:rsidRPr="00193245">
        <w:rPr>
          <w:rFonts w:asciiTheme="majorHAnsi" w:hAnsiTheme="majorHAnsi" w:cstheme="majorHAnsi"/>
        </w:rPr>
        <w:t>отклика</w:t>
      </w:r>
    </w:p>
    <w:p w14:paraId="0F961676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  <w:lang w:val="en-US"/>
        </w:rPr>
      </w:pPr>
      <w:r w:rsidRPr="00193245">
        <w:rPr>
          <w:rStyle w:val="VerbatimChar"/>
          <w:rFonts w:asciiTheme="majorHAnsi" w:hAnsiTheme="majorHAnsi" w:cstheme="majorHAnsi"/>
          <w:lang w:val="en-US"/>
        </w:rPr>
        <w:t>POST /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exchange_order_responses</w:t>
      </w:r>
      <w:proofErr w:type="spellEnd"/>
      <w:r w:rsidRPr="00193245">
        <w:rPr>
          <w:rStyle w:val="VerbatimChar"/>
          <w:rFonts w:asciiTheme="majorHAnsi" w:hAnsiTheme="majorHAnsi" w:cstheme="majorHAnsi"/>
          <w:lang w:val="en-US"/>
        </w:rPr>
        <w:t>/{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uuid</w:t>
      </w:r>
      <w:proofErr w:type="spellEnd"/>
      <w:r w:rsidRPr="00193245">
        <w:rPr>
          <w:rStyle w:val="VerbatimChar"/>
          <w:rFonts w:asciiTheme="majorHAnsi" w:hAnsiTheme="majorHAnsi" w:cstheme="majorHAnsi"/>
          <w:lang w:val="en-US"/>
        </w:rPr>
        <w:t>}/cancel</w:t>
      </w:r>
    </w:p>
    <w:p w14:paraId="0BE8728E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t>Позволяет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отозвать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отклик</w:t>
      </w:r>
      <w:proofErr w:type="spellEnd"/>
    </w:p>
    <w:p w14:paraId="6F7F6236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Статус отклика меняется на “Отозван”</w:t>
      </w:r>
    </w:p>
    <w:p w14:paraId="04E7AD67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Требует прав доступа на отмену отклика</w:t>
      </w:r>
    </w:p>
    <w:p w14:paraId="46F3FE97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Доступно только из статуса “Ожидает рассмотрения”</w:t>
      </w:r>
    </w:p>
    <w:p w14:paraId="197ACD36" w14:textId="77777777" w:rsidR="00EB7075" w:rsidRPr="00193245" w:rsidRDefault="00EB7075" w:rsidP="00EB7075">
      <w:pPr>
        <w:pStyle w:val="3"/>
        <w:rPr>
          <w:rFonts w:asciiTheme="majorHAnsi" w:hAnsiTheme="majorHAnsi" w:cstheme="majorHAnsi"/>
          <w:lang w:val="en-US"/>
        </w:rPr>
      </w:pPr>
      <w:bookmarkStart w:id="38" w:name="просмотр-истории"/>
      <w:bookmarkStart w:id="39" w:name="_Toc195089892"/>
      <w:bookmarkEnd w:id="30"/>
      <w:bookmarkEnd w:id="37"/>
      <w:r w:rsidRPr="00193245">
        <w:rPr>
          <w:rFonts w:asciiTheme="majorHAnsi" w:hAnsiTheme="majorHAnsi" w:cstheme="majorHAnsi"/>
          <w:lang w:val="en-US"/>
        </w:rPr>
        <w:t xml:space="preserve">2.6 </w:t>
      </w:r>
      <w:r w:rsidRPr="00193245">
        <w:rPr>
          <w:rFonts w:asciiTheme="majorHAnsi" w:hAnsiTheme="majorHAnsi" w:cstheme="majorHAnsi"/>
        </w:rPr>
        <w:t>Просмотр</w:t>
      </w:r>
      <w:r w:rsidRPr="00193245">
        <w:rPr>
          <w:rFonts w:asciiTheme="majorHAnsi" w:hAnsiTheme="majorHAnsi" w:cstheme="majorHAnsi"/>
          <w:lang w:val="en-US"/>
        </w:rPr>
        <w:t xml:space="preserve"> </w:t>
      </w:r>
      <w:r w:rsidRPr="00193245">
        <w:rPr>
          <w:rFonts w:asciiTheme="majorHAnsi" w:hAnsiTheme="majorHAnsi" w:cstheme="majorHAnsi"/>
        </w:rPr>
        <w:t>истории</w:t>
      </w:r>
      <w:bookmarkEnd w:id="39"/>
    </w:p>
    <w:p w14:paraId="171F48BE" w14:textId="77777777" w:rsidR="00EB7075" w:rsidRPr="00193245" w:rsidRDefault="00EB7075" w:rsidP="00EB7075">
      <w:pPr>
        <w:pStyle w:val="4"/>
        <w:rPr>
          <w:rFonts w:asciiTheme="majorHAnsi" w:hAnsiTheme="majorHAnsi" w:cstheme="majorHAnsi"/>
          <w:lang w:val="en-US"/>
        </w:rPr>
      </w:pPr>
      <w:bookmarkStart w:id="40" w:name="история-заявок"/>
      <w:r w:rsidRPr="00193245">
        <w:rPr>
          <w:rFonts w:asciiTheme="majorHAnsi" w:hAnsiTheme="majorHAnsi" w:cstheme="majorHAnsi"/>
          <w:lang w:val="en-US"/>
        </w:rPr>
        <w:t xml:space="preserve">2.6.1 </w:t>
      </w:r>
      <w:r w:rsidRPr="00193245">
        <w:rPr>
          <w:rFonts w:asciiTheme="majorHAnsi" w:hAnsiTheme="majorHAnsi" w:cstheme="majorHAnsi"/>
        </w:rPr>
        <w:t>История</w:t>
      </w:r>
      <w:r w:rsidRPr="00193245">
        <w:rPr>
          <w:rFonts w:asciiTheme="majorHAnsi" w:hAnsiTheme="majorHAnsi" w:cstheme="majorHAnsi"/>
          <w:lang w:val="en-US"/>
        </w:rPr>
        <w:t xml:space="preserve"> </w:t>
      </w:r>
      <w:r w:rsidRPr="00193245">
        <w:rPr>
          <w:rFonts w:asciiTheme="majorHAnsi" w:hAnsiTheme="majorHAnsi" w:cstheme="majorHAnsi"/>
        </w:rPr>
        <w:t>заявок</w:t>
      </w:r>
    </w:p>
    <w:p w14:paraId="26365660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  <w:lang w:val="en-US"/>
        </w:rPr>
      </w:pPr>
      <w:r w:rsidRPr="00193245">
        <w:rPr>
          <w:rStyle w:val="VerbatimChar"/>
          <w:rFonts w:asciiTheme="majorHAnsi" w:hAnsiTheme="majorHAnsi" w:cstheme="majorHAnsi"/>
          <w:lang w:val="en-US"/>
        </w:rPr>
        <w:t>POST /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exchange_orders</w:t>
      </w:r>
      <w:proofErr w:type="spellEnd"/>
      <w:r w:rsidRPr="00193245">
        <w:rPr>
          <w:rStyle w:val="VerbatimChar"/>
          <w:rFonts w:asciiTheme="majorHAnsi" w:hAnsiTheme="majorHAnsi" w:cstheme="majorHAnsi"/>
          <w:lang w:val="en-US"/>
        </w:rPr>
        <w:t>/history/find</w:t>
      </w:r>
    </w:p>
    <w:p w14:paraId="0D9C60F1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t>Просмотр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всех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изменений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заявки</w:t>
      </w:r>
      <w:proofErr w:type="spellEnd"/>
    </w:p>
    <w:p w14:paraId="433FBCA4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Требует прав доступа на просмотр истории заявок</w:t>
      </w:r>
    </w:p>
    <w:p w14:paraId="7F34B72A" w14:textId="77777777" w:rsidR="00EB7075" w:rsidRPr="00193245" w:rsidRDefault="00EB7075" w:rsidP="00EB7075">
      <w:pPr>
        <w:pStyle w:val="4"/>
        <w:rPr>
          <w:rFonts w:asciiTheme="majorHAnsi" w:hAnsiTheme="majorHAnsi" w:cstheme="majorHAnsi"/>
          <w:lang w:val="en-US"/>
        </w:rPr>
      </w:pPr>
      <w:bookmarkStart w:id="41" w:name="история-откликов"/>
      <w:bookmarkEnd w:id="40"/>
      <w:r w:rsidRPr="00193245">
        <w:rPr>
          <w:rFonts w:asciiTheme="majorHAnsi" w:hAnsiTheme="majorHAnsi" w:cstheme="majorHAnsi"/>
          <w:lang w:val="en-US"/>
        </w:rPr>
        <w:t xml:space="preserve">2.6.2 </w:t>
      </w:r>
      <w:r w:rsidRPr="00193245">
        <w:rPr>
          <w:rFonts w:asciiTheme="majorHAnsi" w:hAnsiTheme="majorHAnsi" w:cstheme="majorHAnsi"/>
        </w:rPr>
        <w:t>История</w:t>
      </w:r>
      <w:r w:rsidRPr="00193245">
        <w:rPr>
          <w:rFonts w:asciiTheme="majorHAnsi" w:hAnsiTheme="majorHAnsi" w:cstheme="majorHAnsi"/>
          <w:lang w:val="en-US"/>
        </w:rPr>
        <w:t xml:space="preserve"> </w:t>
      </w:r>
      <w:r w:rsidRPr="00193245">
        <w:rPr>
          <w:rFonts w:asciiTheme="majorHAnsi" w:hAnsiTheme="majorHAnsi" w:cstheme="majorHAnsi"/>
        </w:rPr>
        <w:t>откликов</w:t>
      </w:r>
    </w:p>
    <w:p w14:paraId="2463D36D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  <w:lang w:val="en-US"/>
        </w:rPr>
      </w:pPr>
      <w:r w:rsidRPr="00193245">
        <w:rPr>
          <w:rStyle w:val="VerbatimChar"/>
          <w:rFonts w:asciiTheme="majorHAnsi" w:hAnsiTheme="majorHAnsi" w:cstheme="majorHAnsi"/>
          <w:lang w:val="en-US"/>
        </w:rPr>
        <w:t>POST /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exchange_order_responses</w:t>
      </w:r>
      <w:proofErr w:type="spellEnd"/>
      <w:r w:rsidRPr="00193245">
        <w:rPr>
          <w:rStyle w:val="VerbatimChar"/>
          <w:rFonts w:asciiTheme="majorHAnsi" w:hAnsiTheme="majorHAnsi" w:cstheme="majorHAnsi"/>
          <w:lang w:val="en-US"/>
        </w:rPr>
        <w:t>/history/find</w:t>
      </w:r>
    </w:p>
    <w:p w14:paraId="24B2B82B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t>Просмотр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всех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изменений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откликов</w:t>
      </w:r>
      <w:proofErr w:type="spellEnd"/>
    </w:p>
    <w:p w14:paraId="77500C9B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Требует прав доступа на просмотр истории откликов</w:t>
      </w:r>
    </w:p>
    <w:p w14:paraId="55007EFC" w14:textId="77777777" w:rsidR="00EB7075" w:rsidRPr="00193245" w:rsidRDefault="00EB7075" w:rsidP="00EB7075">
      <w:pPr>
        <w:pStyle w:val="2"/>
        <w:rPr>
          <w:rFonts w:asciiTheme="majorHAnsi" w:hAnsiTheme="majorHAnsi" w:cstheme="majorHAnsi"/>
        </w:rPr>
      </w:pPr>
      <w:bookmarkStart w:id="42" w:name="поиск-и-фильтрация"/>
      <w:bookmarkStart w:id="43" w:name="_Toc195089893"/>
      <w:bookmarkEnd w:id="16"/>
      <w:bookmarkEnd w:id="38"/>
      <w:bookmarkEnd w:id="41"/>
      <w:r w:rsidRPr="00193245">
        <w:rPr>
          <w:rFonts w:asciiTheme="majorHAnsi" w:hAnsiTheme="majorHAnsi" w:cstheme="majorHAnsi"/>
        </w:rPr>
        <w:t>3. Поиск и фильтрация</w:t>
      </w:r>
      <w:bookmarkEnd w:id="43"/>
    </w:p>
    <w:p w14:paraId="0F1459F3" w14:textId="77777777" w:rsidR="00EB7075" w:rsidRPr="00193245" w:rsidRDefault="00EB7075" w:rsidP="00EB7075">
      <w:pPr>
        <w:pStyle w:val="3"/>
        <w:rPr>
          <w:rFonts w:asciiTheme="majorHAnsi" w:hAnsiTheme="majorHAnsi" w:cstheme="majorHAnsi"/>
        </w:rPr>
      </w:pPr>
      <w:bookmarkStart w:id="44" w:name="поиск-заявок"/>
      <w:bookmarkStart w:id="45" w:name="_Toc195089894"/>
      <w:r w:rsidRPr="00193245">
        <w:rPr>
          <w:rFonts w:asciiTheme="majorHAnsi" w:hAnsiTheme="majorHAnsi" w:cstheme="majorHAnsi"/>
        </w:rPr>
        <w:t>3.1 Поиск заявок</w:t>
      </w:r>
      <w:bookmarkEnd w:id="45"/>
    </w:p>
    <w:p w14:paraId="1ACB6EEF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</w:rPr>
      </w:pPr>
      <w:r w:rsidRPr="00193245">
        <w:rPr>
          <w:rStyle w:val="VerbatimChar"/>
          <w:rFonts w:asciiTheme="majorHAnsi" w:hAnsiTheme="majorHAnsi" w:cstheme="majorHAnsi"/>
        </w:rPr>
        <w:t>POST /</w:t>
      </w:r>
      <w:proofErr w:type="spellStart"/>
      <w:r w:rsidRPr="00193245">
        <w:rPr>
          <w:rStyle w:val="VerbatimChar"/>
          <w:rFonts w:asciiTheme="majorHAnsi" w:hAnsiTheme="majorHAnsi" w:cstheme="majorHAnsi"/>
        </w:rPr>
        <w:t>exchange_orders</w:t>
      </w:r>
      <w:proofErr w:type="spellEnd"/>
      <w:r w:rsidRPr="00193245">
        <w:rPr>
          <w:rStyle w:val="VerbatimChar"/>
          <w:rFonts w:asciiTheme="majorHAnsi" w:hAnsiTheme="majorHAnsi" w:cstheme="majorHAnsi"/>
        </w:rPr>
        <w:t>/</w:t>
      </w:r>
      <w:proofErr w:type="spellStart"/>
      <w:r w:rsidRPr="00193245">
        <w:rPr>
          <w:rStyle w:val="VerbatimChar"/>
          <w:rFonts w:asciiTheme="majorHAnsi" w:hAnsiTheme="majorHAnsi" w:cstheme="majorHAnsi"/>
        </w:rPr>
        <w:t>find</w:t>
      </w:r>
      <w:proofErr w:type="spellEnd"/>
    </w:p>
    <w:p w14:paraId="096B8E62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t>Поиск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заявок</w:t>
      </w:r>
      <w:proofErr w:type="spellEnd"/>
      <w:r w:rsidRPr="00193245">
        <w:rPr>
          <w:rFonts w:asciiTheme="majorHAnsi" w:hAnsiTheme="majorHAnsi" w:cstheme="majorHAnsi"/>
        </w:rPr>
        <w:t xml:space="preserve"> с </w:t>
      </w:r>
      <w:proofErr w:type="spellStart"/>
      <w:r w:rsidRPr="00193245">
        <w:rPr>
          <w:rFonts w:asciiTheme="majorHAnsi" w:hAnsiTheme="majorHAnsi" w:cstheme="majorHAnsi"/>
        </w:rPr>
        <w:t>применением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фильтров</w:t>
      </w:r>
      <w:proofErr w:type="spellEnd"/>
    </w:p>
    <w:p w14:paraId="7E420AFB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t>Поддерживает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пагинацию</w:t>
      </w:r>
      <w:proofErr w:type="spellEnd"/>
    </w:p>
    <w:p w14:paraId="46AC4707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Требует прав доступа на просмотр заявок</w:t>
      </w:r>
    </w:p>
    <w:p w14:paraId="5A2DBD85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</w:rPr>
      </w:pPr>
      <w:r w:rsidRPr="00193245">
        <w:rPr>
          <w:rStyle w:val="VerbatimChar"/>
          <w:rFonts w:asciiTheme="majorHAnsi" w:hAnsiTheme="majorHAnsi" w:cstheme="majorHAnsi"/>
        </w:rPr>
        <w:t>GET /</w:t>
      </w:r>
      <w:proofErr w:type="spellStart"/>
      <w:r w:rsidRPr="00193245">
        <w:rPr>
          <w:rStyle w:val="VerbatimChar"/>
          <w:rFonts w:asciiTheme="majorHAnsi" w:hAnsiTheme="majorHAnsi" w:cstheme="majorHAnsi"/>
        </w:rPr>
        <w:t>exchange_orders</w:t>
      </w:r>
      <w:proofErr w:type="spellEnd"/>
      <w:r w:rsidRPr="00193245">
        <w:rPr>
          <w:rStyle w:val="VerbatimChar"/>
          <w:rFonts w:asciiTheme="majorHAnsi" w:hAnsiTheme="majorHAnsi" w:cstheme="majorHAnsi"/>
        </w:rPr>
        <w:t>/{</w:t>
      </w:r>
      <w:proofErr w:type="spellStart"/>
      <w:r w:rsidRPr="00193245">
        <w:rPr>
          <w:rStyle w:val="VerbatimChar"/>
          <w:rFonts w:asciiTheme="majorHAnsi" w:hAnsiTheme="majorHAnsi" w:cstheme="majorHAnsi"/>
        </w:rPr>
        <w:t>id</w:t>
      </w:r>
      <w:proofErr w:type="spellEnd"/>
      <w:r w:rsidRPr="00193245">
        <w:rPr>
          <w:rStyle w:val="VerbatimChar"/>
          <w:rFonts w:asciiTheme="majorHAnsi" w:hAnsiTheme="majorHAnsi" w:cstheme="majorHAnsi"/>
        </w:rPr>
        <w:t>}</w:t>
      </w:r>
    </w:p>
    <w:p w14:paraId="27CC7953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t>Получение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заявки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по</w:t>
      </w:r>
      <w:proofErr w:type="spellEnd"/>
      <w:r w:rsidRPr="00193245">
        <w:rPr>
          <w:rFonts w:asciiTheme="majorHAnsi" w:hAnsiTheme="majorHAnsi" w:cstheme="majorHAnsi"/>
        </w:rPr>
        <w:t xml:space="preserve"> ID</w:t>
      </w:r>
    </w:p>
    <w:p w14:paraId="6A572F1B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Требует прав доступа на просмотр заявок</w:t>
      </w:r>
    </w:p>
    <w:p w14:paraId="2DB7035D" w14:textId="77777777" w:rsidR="00EB7075" w:rsidRPr="00193245" w:rsidRDefault="00EB7075" w:rsidP="00EB7075">
      <w:pPr>
        <w:pStyle w:val="3"/>
        <w:rPr>
          <w:rFonts w:asciiTheme="majorHAnsi" w:hAnsiTheme="majorHAnsi" w:cstheme="majorHAnsi"/>
          <w:lang w:val="en-US"/>
        </w:rPr>
      </w:pPr>
      <w:bookmarkStart w:id="46" w:name="поиск-откликов"/>
      <w:bookmarkStart w:id="47" w:name="_Toc195089895"/>
      <w:bookmarkEnd w:id="44"/>
      <w:r w:rsidRPr="00193245">
        <w:rPr>
          <w:rFonts w:asciiTheme="majorHAnsi" w:hAnsiTheme="majorHAnsi" w:cstheme="majorHAnsi"/>
          <w:lang w:val="en-US"/>
        </w:rPr>
        <w:t xml:space="preserve">3.2 </w:t>
      </w:r>
      <w:r w:rsidRPr="00193245">
        <w:rPr>
          <w:rFonts w:asciiTheme="majorHAnsi" w:hAnsiTheme="majorHAnsi" w:cstheme="majorHAnsi"/>
        </w:rPr>
        <w:t>Поиск</w:t>
      </w:r>
      <w:r w:rsidRPr="00193245">
        <w:rPr>
          <w:rFonts w:asciiTheme="majorHAnsi" w:hAnsiTheme="majorHAnsi" w:cstheme="majorHAnsi"/>
          <w:lang w:val="en-US"/>
        </w:rPr>
        <w:t xml:space="preserve"> </w:t>
      </w:r>
      <w:r w:rsidRPr="00193245">
        <w:rPr>
          <w:rFonts w:asciiTheme="majorHAnsi" w:hAnsiTheme="majorHAnsi" w:cstheme="majorHAnsi"/>
        </w:rPr>
        <w:t>откликов</w:t>
      </w:r>
      <w:bookmarkEnd w:id="47"/>
    </w:p>
    <w:p w14:paraId="6108D77B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  <w:lang w:val="en-US"/>
        </w:rPr>
      </w:pPr>
      <w:r w:rsidRPr="00193245">
        <w:rPr>
          <w:rStyle w:val="VerbatimChar"/>
          <w:rFonts w:asciiTheme="majorHAnsi" w:hAnsiTheme="majorHAnsi" w:cstheme="majorHAnsi"/>
          <w:lang w:val="en-US"/>
        </w:rPr>
        <w:t>POST /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exchange_order_responses</w:t>
      </w:r>
      <w:proofErr w:type="spellEnd"/>
      <w:r w:rsidRPr="00193245">
        <w:rPr>
          <w:rStyle w:val="VerbatimChar"/>
          <w:rFonts w:asciiTheme="majorHAnsi" w:hAnsiTheme="majorHAnsi" w:cstheme="majorHAnsi"/>
          <w:lang w:val="en-US"/>
        </w:rPr>
        <w:t>/find</w:t>
      </w:r>
    </w:p>
    <w:p w14:paraId="2B3F7B94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t>Поиск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откликов</w:t>
      </w:r>
      <w:proofErr w:type="spellEnd"/>
      <w:r w:rsidRPr="00193245">
        <w:rPr>
          <w:rFonts w:asciiTheme="majorHAnsi" w:hAnsiTheme="majorHAnsi" w:cstheme="majorHAnsi"/>
        </w:rPr>
        <w:t xml:space="preserve"> с </w:t>
      </w:r>
      <w:proofErr w:type="spellStart"/>
      <w:r w:rsidRPr="00193245">
        <w:rPr>
          <w:rFonts w:asciiTheme="majorHAnsi" w:hAnsiTheme="majorHAnsi" w:cstheme="majorHAnsi"/>
        </w:rPr>
        <w:t>применением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фильтров</w:t>
      </w:r>
      <w:proofErr w:type="spellEnd"/>
    </w:p>
    <w:p w14:paraId="3D7493D7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t>Поддерживает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пагинацию</w:t>
      </w:r>
      <w:proofErr w:type="spellEnd"/>
    </w:p>
    <w:p w14:paraId="3C5865FD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Требует прав доступа на просмотр откликов</w:t>
      </w:r>
    </w:p>
    <w:p w14:paraId="264D6E4F" w14:textId="77777777" w:rsidR="00EB7075" w:rsidRPr="00193245" w:rsidRDefault="00EB7075" w:rsidP="00EB7075">
      <w:pPr>
        <w:pStyle w:val="SourceCode"/>
        <w:rPr>
          <w:rFonts w:asciiTheme="majorHAnsi" w:hAnsiTheme="majorHAnsi" w:cstheme="majorHAnsi"/>
          <w:lang w:val="en-US"/>
        </w:rPr>
      </w:pPr>
      <w:r w:rsidRPr="00193245">
        <w:rPr>
          <w:rStyle w:val="VerbatimChar"/>
          <w:rFonts w:asciiTheme="majorHAnsi" w:hAnsiTheme="majorHAnsi" w:cstheme="majorHAnsi"/>
          <w:lang w:val="en-US"/>
        </w:rPr>
        <w:t>GET /</w:t>
      </w:r>
      <w:proofErr w:type="spellStart"/>
      <w:r w:rsidRPr="00193245">
        <w:rPr>
          <w:rStyle w:val="VerbatimChar"/>
          <w:rFonts w:asciiTheme="majorHAnsi" w:hAnsiTheme="majorHAnsi" w:cstheme="majorHAnsi"/>
          <w:lang w:val="en-US"/>
        </w:rPr>
        <w:t>exchange_order_responses</w:t>
      </w:r>
      <w:proofErr w:type="spellEnd"/>
      <w:r w:rsidRPr="00193245">
        <w:rPr>
          <w:rStyle w:val="VerbatimChar"/>
          <w:rFonts w:asciiTheme="majorHAnsi" w:hAnsiTheme="majorHAnsi" w:cstheme="majorHAnsi"/>
          <w:lang w:val="en-US"/>
        </w:rPr>
        <w:t>/{id}</w:t>
      </w:r>
    </w:p>
    <w:p w14:paraId="038D868C" w14:textId="77777777" w:rsidR="00EB7075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</w:rPr>
      </w:pPr>
      <w:proofErr w:type="spellStart"/>
      <w:r w:rsidRPr="00193245">
        <w:rPr>
          <w:rFonts w:asciiTheme="majorHAnsi" w:hAnsiTheme="majorHAnsi" w:cstheme="majorHAnsi"/>
        </w:rPr>
        <w:lastRenderedPageBreak/>
        <w:t>Получение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отклика</w:t>
      </w:r>
      <w:proofErr w:type="spellEnd"/>
      <w:r w:rsidRPr="00193245">
        <w:rPr>
          <w:rFonts w:asciiTheme="majorHAnsi" w:hAnsiTheme="majorHAnsi" w:cstheme="majorHAnsi"/>
        </w:rPr>
        <w:t xml:space="preserve"> </w:t>
      </w:r>
      <w:proofErr w:type="spellStart"/>
      <w:r w:rsidRPr="00193245">
        <w:rPr>
          <w:rFonts w:asciiTheme="majorHAnsi" w:hAnsiTheme="majorHAnsi" w:cstheme="majorHAnsi"/>
        </w:rPr>
        <w:t>по</w:t>
      </w:r>
      <w:proofErr w:type="spellEnd"/>
      <w:r w:rsidRPr="00193245">
        <w:rPr>
          <w:rFonts w:asciiTheme="majorHAnsi" w:hAnsiTheme="majorHAnsi" w:cstheme="majorHAnsi"/>
        </w:rPr>
        <w:t xml:space="preserve"> ID</w:t>
      </w:r>
    </w:p>
    <w:p w14:paraId="35877638" w14:textId="0305FC4B" w:rsidR="00DA2B59" w:rsidRPr="00193245" w:rsidRDefault="00EB7075" w:rsidP="00EB7075">
      <w:pPr>
        <w:pStyle w:val="Compact"/>
        <w:numPr>
          <w:ilvl w:val="0"/>
          <w:numId w:val="15"/>
        </w:numPr>
        <w:rPr>
          <w:rFonts w:asciiTheme="majorHAnsi" w:hAnsiTheme="majorHAnsi" w:cstheme="majorHAnsi"/>
          <w:lang w:val="ru-RU"/>
        </w:rPr>
      </w:pPr>
      <w:r w:rsidRPr="00193245">
        <w:rPr>
          <w:rFonts w:asciiTheme="majorHAnsi" w:hAnsiTheme="majorHAnsi" w:cstheme="majorHAnsi"/>
          <w:lang w:val="ru-RU"/>
        </w:rPr>
        <w:t>Требует прав доступа на просмотр откликов</w:t>
      </w:r>
      <w:bookmarkEnd w:id="5"/>
      <w:bookmarkEnd w:id="42"/>
      <w:bookmarkEnd w:id="46"/>
    </w:p>
    <w:p w14:paraId="28CF1597" w14:textId="77777777" w:rsidR="00DA2B59" w:rsidRPr="00193245" w:rsidRDefault="00DA2B59">
      <w:pPr>
        <w:widowControl/>
        <w:spacing w:after="200" w:line="276" w:lineRule="auto"/>
        <w:ind w:left="142" w:hanging="283"/>
        <w:rPr>
          <w:rFonts w:asciiTheme="majorHAnsi" w:hAnsiTheme="majorHAnsi" w:cstheme="majorHAnsi"/>
          <w:shd w:val="clear" w:color="auto" w:fill="FF99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2B59" w:rsidRPr="00193245" w14:paraId="03D7319A" w14:textId="77777777">
        <w:tc>
          <w:tcPr>
            <w:tcW w:w="9586" w:type="dxa"/>
          </w:tcPr>
          <w:p w14:paraId="2B7C1421" w14:textId="77777777" w:rsidR="00DA2B59" w:rsidRPr="00193245" w:rsidRDefault="00902A1B">
            <w:pPr>
              <w:widowControl/>
              <w:spacing w:after="200" w:line="276" w:lineRule="auto"/>
              <w:ind w:left="0"/>
              <w:rPr>
                <w:rFonts w:asciiTheme="majorHAnsi" w:eastAsia="Times New Roman" w:hAnsiTheme="majorHAnsi" w:cstheme="majorHAnsi"/>
              </w:rPr>
            </w:pPr>
            <w:r w:rsidRPr="00193245">
              <w:rPr>
                <w:rFonts w:asciiTheme="majorHAnsi" w:eastAsia="Times New Roman" w:hAnsiTheme="majorHAnsi" w:cstheme="majorHAnsi"/>
              </w:rPr>
              <w:t>При возникновении любых вопросов или проблем в процессе тестирования обращайтесь к руководителю проекта Роману Егорову:</w:t>
            </w:r>
          </w:p>
          <w:p w14:paraId="521CFA66" w14:textId="77777777" w:rsidR="00DA2B59" w:rsidRPr="00193245" w:rsidRDefault="00902A1B">
            <w:pPr>
              <w:widowControl/>
              <w:spacing w:after="200" w:line="276" w:lineRule="auto"/>
              <w:ind w:left="0"/>
              <w:rPr>
                <w:rFonts w:asciiTheme="majorHAnsi" w:eastAsia="Times New Roman" w:hAnsiTheme="majorHAnsi" w:cstheme="majorHAnsi"/>
              </w:rPr>
            </w:pPr>
            <w:r w:rsidRPr="00193245">
              <w:rPr>
                <w:rFonts w:asciiTheme="majorHAnsi" w:eastAsia="Times New Roman" w:hAnsiTheme="majorHAnsi" w:cstheme="majorHAnsi"/>
              </w:rPr>
              <w:t>Телефон: +7 999 831 08 14</w:t>
            </w:r>
          </w:p>
          <w:p w14:paraId="3CBEEEAD" w14:textId="77777777" w:rsidR="00DA2B59" w:rsidRPr="00193245" w:rsidRDefault="00902A1B">
            <w:pPr>
              <w:widowControl/>
              <w:spacing w:after="200" w:line="276" w:lineRule="auto"/>
              <w:ind w:left="0"/>
              <w:rPr>
                <w:rFonts w:asciiTheme="majorHAnsi" w:hAnsiTheme="majorHAnsi" w:cstheme="majorHAnsi"/>
                <w:shd w:val="clear" w:color="auto" w:fill="FF9900"/>
              </w:rPr>
            </w:pPr>
            <w:proofErr w:type="spellStart"/>
            <w:r w:rsidRPr="00193245">
              <w:rPr>
                <w:rFonts w:asciiTheme="majorHAnsi" w:eastAsia="Times New Roman" w:hAnsiTheme="majorHAnsi" w:cstheme="majorHAnsi"/>
              </w:rPr>
              <w:t>Telegram</w:t>
            </w:r>
            <w:proofErr w:type="spellEnd"/>
            <w:r w:rsidRPr="00193245">
              <w:rPr>
                <w:rFonts w:asciiTheme="majorHAnsi" w:eastAsia="Times New Roman" w:hAnsiTheme="majorHAnsi" w:cstheme="majorHAnsi"/>
              </w:rPr>
              <w:t>: @gorov</w:t>
            </w:r>
          </w:p>
        </w:tc>
      </w:tr>
    </w:tbl>
    <w:p w14:paraId="719690BF" w14:textId="77777777" w:rsidR="00DA2B59" w:rsidRPr="00193245" w:rsidRDefault="00DA2B59">
      <w:pPr>
        <w:ind w:left="142" w:hanging="283"/>
        <w:rPr>
          <w:rFonts w:asciiTheme="majorHAnsi" w:hAnsiTheme="majorHAnsi" w:cstheme="majorHAnsi"/>
        </w:rPr>
      </w:pPr>
    </w:p>
    <w:sectPr w:rsidR="00DA2B59" w:rsidRPr="00193245" w:rsidSect="00A94293">
      <w:pgSz w:w="11906" w:h="16838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B948D" w14:textId="77777777" w:rsidR="008068E6" w:rsidRDefault="008068E6">
      <w:r>
        <w:separator/>
      </w:r>
    </w:p>
  </w:endnote>
  <w:endnote w:type="continuationSeparator" w:id="0">
    <w:p w14:paraId="26E8CE63" w14:textId="77777777" w:rsidR="008068E6" w:rsidRDefault="0080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519D5" w14:textId="77777777" w:rsidR="008068E6" w:rsidRDefault="008068E6">
      <w:r>
        <w:separator/>
      </w:r>
    </w:p>
  </w:footnote>
  <w:footnote w:type="continuationSeparator" w:id="0">
    <w:p w14:paraId="61893306" w14:textId="77777777" w:rsidR="008068E6" w:rsidRDefault="00806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F45AC38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9BEAF2B4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CF9C47BA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00A99412"/>
    <w:multiLevelType w:val="multilevel"/>
    <w:tmpl w:val="04AA44FA"/>
    <w:lvl w:ilvl="0">
      <w:start w:val="2"/>
      <w:numFmt w:val="decimal"/>
      <w:lvlText w:val="%1."/>
      <w:lvlJc w:val="left"/>
      <w:pPr>
        <w:ind w:left="720" w:hanging="480"/>
      </w:pPr>
    </w:lvl>
    <w:lvl w:ilvl="1">
      <w:start w:val="2"/>
      <w:numFmt w:val="decimal"/>
      <w:lvlText w:val="%2."/>
      <w:lvlJc w:val="left"/>
      <w:pPr>
        <w:ind w:left="1440" w:hanging="480"/>
      </w:pPr>
    </w:lvl>
    <w:lvl w:ilvl="2">
      <w:start w:val="2"/>
      <w:numFmt w:val="decimal"/>
      <w:lvlText w:val="%3."/>
      <w:lvlJc w:val="left"/>
      <w:pPr>
        <w:ind w:left="2160" w:hanging="480"/>
      </w:pPr>
    </w:lvl>
    <w:lvl w:ilvl="3">
      <w:start w:val="2"/>
      <w:numFmt w:val="decimal"/>
      <w:lvlText w:val="%4."/>
      <w:lvlJc w:val="left"/>
      <w:pPr>
        <w:ind w:left="2880" w:hanging="480"/>
      </w:pPr>
    </w:lvl>
    <w:lvl w:ilvl="4">
      <w:start w:val="2"/>
      <w:numFmt w:val="decimal"/>
      <w:lvlText w:val="%5."/>
      <w:lvlJc w:val="left"/>
      <w:pPr>
        <w:ind w:left="3600" w:hanging="480"/>
      </w:pPr>
    </w:lvl>
    <w:lvl w:ilvl="5">
      <w:start w:val="2"/>
      <w:numFmt w:val="decimal"/>
      <w:lvlText w:val="%6."/>
      <w:lvlJc w:val="left"/>
      <w:pPr>
        <w:ind w:left="4320" w:hanging="480"/>
      </w:pPr>
    </w:lvl>
    <w:lvl w:ilvl="6">
      <w:start w:val="2"/>
      <w:numFmt w:val="decimal"/>
      <w:lvlText w:val="%7."/>
      <w:lvlJc w:val="left"/>
      <w:pPr>
        <w:ind w:left="5040" w:hanging="480"/>
      </w:pPr>
    </w:lvl>
    <w:lvl w:ilvl="7">
      <w:start w:val="2"/>
      <w:numFmt w:val="decimal"/>
      <w:lvlText w:val="%8."/>
      <w:lvlJc w:val="left"/>
      <w:pPr>
        <w:ind w:left="5760" w:hanging="480"/>
      </w:pPr>
    </w:lvl>
    <w:lvl w:ilvl="8">
      <w:start w:val="2"/>
      <w:numFmt w:val="decimal"/>
      <w:lvlText w:val="%9."/>
      <w:lvlJc w:val="left"/>
      <w:pPr>
        <w:ind w:left="6480" w:hanging="480"/>
      </w:pPr>
    </w:lvl>
  </w:abstractNum>
  <w:abstractNum w:abstractNumId="4" w15:restartNumberingAfterBreak="0">
    <w:nsid w:val="00A99413"/>
    <w:multiLevelType w:val="multilevel"/>
    <w:tmpl w:val="8402D338"/>
    <w:lvl w:ilvl="0">
      <w:start w:val="3"/>
      <w:numFmt w:val="decimal"/>
      <w:lvlText w:val="%1."/>
      <w:lvlJc w:val="left"/>
      <w:pPr>
        <w:ind w:left="720" w:hanging="480"/>
      </w:pPr>
    </w:lvl>
    <w:lvl w:ilvl="1">
      <w:start w:val="3"/>
      <w:numFmt w:val="decimal"/>
      <w:lvlText w:val="%2."/>
      <w:lvlJc w:val="left"/>
      <w:pPr>
        <w:ind w:left="1440" w:hanging="480"/>
      </w:pPr>
    </w:lvl>
    <w:lvl w:ilvl="2">
      <w:start w:val="3"/>
      <w:numFmt w:val="decimal"/>
      <w:lvlText w:val="%3."/>
      <w:lvlJc w:val="left"/>
      <w:pPr>
        <w:ind w:left="2160" w:hanging="480"/>
      </w:pPr>
    </w:lvl>
    <w:lvl w:ilvl="3">
      <w:start w:val="3"/>
      <w:numFmt w:val="decimal"/>
      <w:lvlText w:val="%4."/>
      <w:lvlJc w:val="left"/>
      <w:pPr>
        <w:ind w:left="2880" w:hanging="480"/>
      </w:pPr>
    </w:lvl>
    <w:lvl w:ilvl="4">
      <w:start w:val="3"/>
      <w:numFmt w:val="decimal"/>
      <w:lvlText w:val="%5."/>
      <w:lvlJc w:val="left"/>
      <w:pPr>
        <w:ind w:left="3600" w:hanging="480"/>
      </w:pPr>
    </w:lvl>
    <w:lvl w:ilvl="5">
      <w:start w:val="3"/>
      <w:numFmt w:val="decimal"/>
      <w:lvlText w:val="%6."/>
      <w:lvlJc w:val="left"/>
      <w:pPr>
        <w:ind w:left="4320" w:hanging="480"/>
      </w:pPr>
    </w:lvl>
    <w:lvl w:ilvl="6">
      <w:start w:val="3"/>
      <w:numFmt w:val="decimal"/>
      <w:lvlText w:val="%7."/>
      <w:lvlJc w:val="left"/>
      <w:pPr>
        <w:ind w:left="5040" w:hanging="480"/>
      </w:pPr>
    </w:lvl>
    <w:lvl w:ilvl="7">
      <w:start w:val="3"/>
      <w:numFmt w:val="decimal"/>
      <w:lvlText w:val="%8."/>
      <w:lvlJc w:val="left"/>
      <w:pPr>
        <w:ind w:left="5760" w:hanging="480"/>
      </w:pPr>
    </w:lvl>
    <w:lvl w:ilvl="8">
      <w:start w:val="3"/>
      <w:numFmt w:val="decimal"/>
      <w:lvlText w:val="%9."/>
      <w:lvlJc w:val="left"/>
      <w:pPr>
        <w:ind w:left="6480" w:hanging="480"/>
      </w:pPr>
    </w:lvl>
  </w:abstractNum>
  <w:abstractNum w:abstractNumId="5" w15:restartNumberingAfterBreak="0">
    <w:nsid w:val="02EB14C1"/>
    <w:multiLevelType w:val="hybridMultilevel"/>
    <w:tmpl w:val="C1988AD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0CAB3B93"/>
    <w:multiLevelType w:val="hybridMultilevel"/>
    <w:tmpl w:val="71309ED8"/>
    <w:lvl w:ilvl="0" w:tplc="4C20C51E">
      <w:start w:val="1"/>
      <w:numFmt w:val="bullet"/>
      <w:isLgl/>
      <w:lvlText w:val="●"/>
      <w:lvlJc w:val="left"/>
      <w:pPr>
        <w:tabs>
          <w:tab w:val="num" w:pos="0"/>
        </w:tabs>
        <w:ind w:left="839" w:hanging="359"/>
      </w:pPr>
      <w:rPr>
        <w:rFonts w:ascii="Noto Sans Symbols" w:hAnsi="Noto Sans Symbols" w:cs="Noto Sans Symbols" w:hint="default"/>
        <w:b w:val="0"/>
        <w:i w:val="0"/>
        <w:sz w:val="24"/>
        <w:szCs w:val="24"/>
      </w:rPr>
    </w:lvl>
    <w:lvl w:ilvl="1" w:tplc="C7627C2E">
      <w:start w:val="1"/>
      <w:numFmt w:val="bullet"/>
      <w:isLgl/>
      <w:lvlText w:val=""/>
      <w:lvlJc w:val="left"/>
      <w:pPr>
        <w:tabs>
          <w:tab w:val="num" w:pos="0"/>
        </w:tabs>
        <w:ind w:left="1714" w:hanging="360"/>
      </w:pPr>
      <w:rPr>
        <w:rFonts w:ascii="Symbol" w:hAnsi="Symbol" w:cs="Symbol" w:hint="default"/>
      </w:rPr>
    </w:lvl>
    <w:lvl w:ilvl="2" w:tplc="79C642E0">
      <w:start w:val="1"/>
      <w:numFmt w:val="bullet"/>
      <w:isLgl/>
      <w:lvlText w:val=""/>
      <w:lvlJc w:val="left"/>
      <w:pPr>
        <w:tabs>
          <w:tab w:val="num" w:pos="0"/>
        </w:tabs>
        <w:ind w:left="2588" w:hanging="360"/>
      </w:pPr>
      <w:rPr>
        <w:rFonts w:ascii="Symbol" w:hAnsi="Symbol" w:cs="Symbol" w:hint="default"/>
      </w:rPr>
    </w:lvl>
    <w:lvl w:ilvl="3" w:tplc="0BB458F8">
      <w:start w:val="1"/>
      <w:numFmt w:val="bullet"/>
      <w:isLgl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</w:rPr>
    </w:lvl>
    <w:lvl w:ilvl="4" w:tplc="9976BFA0">
      <w:start w:val="1"/>
      <w:numFmt w:val="bullet"/>
      <w:isLgl/>
      <w:lvlText w:val=""/>
      <w:lvlJc w:val="left"/>
      <w:pPr>
        <w:tabs>
          <w:tab w:val="num" w:pos="0"/>
        </w:tabs>
        <w:ind w:left="4337" w:hanging="360"/>
      </w:pPr>
      <w:rPr>
        <w:rFonts w:ascii="Symbol" w:hAnsi="Symbol" w:cs="Symbol" w:hint="default"/>
      </w:rPr>
    </w:lvl>
    <w:lvl w:ilvl="5" w:tplc="161A3BA6">
      <w:start w:val="1"/>
      <w:numFmt w:val="bullet"/>
      <w:isLgl/>
      <w:lvlText w:val=""/>
      <w:lvlJc w:val="left"/>
      <w:pPr>
        <w:tabs>
          <w:tab w:val="num" w:pos="0"/>
        </w:tabs>
        <w:ind w:left="5212" w:hanging="360"/>
      </w:pPr>
      <w:rPr>
        <w:rFonts w:ascii="Symbol" w:hAnsi="Symbol" w:cs="Symbol" w:hint="default"/>
      </w:rPr>
    </w:lvl>
    <w:lvl w:ilvl="6" w:tplc="A008FF78">
      <w:start w:val="1"/>
      <w:numFmt w:val="bullet"/>
      <w:isLgl/>
      <w:lvlText w:val=""/>
      <w:lvlJc w:val="left"/>
      <w:pPr>
        <w:tabs>
          <w:tab w:val="num" w:pos="0"/>
        </w:tabs>
        <w:ind w:left="6086" w:hanging="360"/>
      </w:pPr>
      <w:rPr>
        <w:rFonts w:ascii="Symbol" w:hAnsi="Symbol" w:cs="Symbol" w:hint="default"/>
      </w:rPr>
    </w:lvl>
    <w:lvl w:ilvl="7" w:tplc="64FCB536">
      <w:start w:val="1"/>
      <w:numFmt w:val="bullet"/>
      <w:isLgl/>
      <w:lvlText w:val=""/>
      <w:lvlJc w:val="left"/>
      <w:pPr>
        <w:tabs>
          <w:tab w:val="num" w:pos="0"/>
        </w:tabs>
        <w:ind w:left="6960" w:hanging="360"/>
      </w:pPr>
      <w:rPr>
        <w:rFonts w:ascii="Symbol" w:hAnsi="Symbol" w:cs="Symbol" w:hint="default"/>
      </w:rPr>
    </w:lvl>
    <w:lvl w:ilvl="8" w:tplc="484E3698">
      <w:start w:val="1"/>
      <w:numFmt w:val="bullet"/>
      <w:isLgl/>
      <w:lvlText w:val=""/>
      <w:lvlJc w:val="left"/>
      <w:pPr>
        <w:tabs>
          <w:tab w:val="num" w:pos="0"/>
        </w:tabs>
        <w:ind w:left="7835" w:hanging="360"/>
      </w:pPr>
      <w:rPr>
        <w:rFonts w:ascii="Symbol" w:hAnsi="Symbol" w:cs="Symbol" w:hint="default"/>
      </w:rPr>
    </w:lvl>
  </w:abstractNum>
  <w:abstractNum w:abstractNumId="7" w15:restartNumberingAfterBreak="0">
    <w:nsid w:val="1AEC7585"/>
    <w:multiLevelType w:val="hybridMultilevel"/>
    <w:tmpl w:val="674C6254"/>
    <w:lvl w:ilvl="0" w:tplc="CB5E57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5BA90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A22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9886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46F0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5ABE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442C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568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1403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B7320DE"/>
    <w:multiLevelType w:val="hybridMultilevel"/>
    <w:tmpl w:val="5A2802D0"/>
    <w:lvl w:ilvl="0" w:tplc="310E44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1D0EC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5C71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EE20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BAF6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F667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620A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4428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BCB0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E674FA0"/>
    <w:multiLevelType w:val="hybridMultilevel"/>
    <w:tmpl w:val="C0843A00"/>
    <w:lvl w:ilvl="0" w:tplc="86829298">
      <w:start w:val="1"/>
      <w:numFmt w:val="decimal"/>
      <w:isLgl/>
      <w:lvlText w:val="%1."/>
      <w:lvlJc w:val="left"/>
      <w:pPr>
        <w:tabs>
          <w:tab w:val="num" w:pos="0"/>
        </w:tabs>
        <w:ind w:left="839" w:hanging="359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 w:tplc="3DB6CE1A">
      <w:start w:val="1"/>
      <w:numFmt w:val="bullet"/>
      <w:isLgl/>
      <w:lvlText w:val="●"/>
      <w:lvlJc w:val="left"/>
      <w:pPr>
        <w:tabs>
          <w:tab w:val="num" w:pos="0"/>
        </w:tabs>
        <w:ind w:left="1187" w:hanging="363"/>
      </w:pPr>
      <w:rPr>
        <w:rFonts w:ascii="Noto Sans Symbols" w:hAnsi="Noto Sans Symbols" w:cs="Noto Sans Symbols" w:hint="default"/>
        <w:b w:val="0"/>
        <w:i w:val="0"/>
        <w:sz w:val="24"/>
        <w:szCs w:val="24"/>
      </w:rPr>
    </w:lvl>
    <w:lvl w:ilvl="2" w:tplc="698208A2">
      <w:start w:val="1"/>
      <w:numFmt w:val="bullet"/>
      <w:isLgl/>
      <w:lvlText w:val=""/>
      <w:lvlJc w:val="left"/>
      <w:pPr>
        <w:tabs>
          <w:tab w:val="num" w:pos="0"/>
        </w:tabs>
        <w:ind w:left="2113" w:hanging="363"/>
      </w:pPr>
      <w:rPr>
        <w:rFonts w:ascii="Symbol" w:hAnsi="Symbol" w:cs="Symbol" w:hint="default"/>
      </w:rPr>
    </w:lvl>
    <w:lvl w:ilvl="3" w:tplc="A418B9C8">
      <w:start w:val="1"/>
      <w:numFmt w:val="bullet"/>
      <w:isLgl/>
      <w:lvlText w:val=""/>
      <w:lvlJc w:val="left"/>
      <w:pPr>
        <w:tabs>
          <w:tab w:val="num" w:pos="0"/>
        </w:tabs>
        <w:ind w:left="3047" w:hanging="363"/>
      </w:pPr>
      <w:rPr>
        <w:rFonts w:ascii="Symbol" w:hAnsi="Symbol" w:cs="Symbol" w:hint="default"/>
      </w:rPr>
    </w:lvl>
    <w:lvl w:ilvl="4" w:tplc="A9C0C922">
      <w:start w:val="1"/>
      <w:numFmt w:val="bullet"/>
      <w:isLgl/>
      <w:lvlText w:val=""/>
      <w:lvlJc w:val="left"/>
      <w:pPr>
        <w:tabs>
          <w:tab w:val="num" w:pos="0"/>
        </w:tabs>
        <w:ind w:left="3981" w:hanging="363"/>
      </w:pPr>
      <w:rPr>
        <w:rFonts w:ascii="Symbol" w:hAnsi="Symbol" w:cs="Symbol" w:hint="default"/>
      </w:rPr>
    </w:lvl>
    <w:lvl w:ilvl="5" w:tplc="CC44F0DA">
      <w:start w:val="1"/>
      <w:numFmt w:val="bullet"/>
      <w:isLgl/>
      <w:lvlText w:val=""/>
      <w:lvlJc w:val="left"/>
      <w:pPr>
        <w:tabs>
          <w:tab w:val="num" w:pos="0"/>
        </w:tabs>
        <w:ind w:left="4915" w:hanging="363"/>
      </w:pPr>
      <w:rPr>
        <w:rFonts w:ascii="Symbol" w:hAnsi="Symbol" w:cs="Symbol" w:hint="default"/>
      </w:rPr>
    </w:lvl>
    <w:lvl w:ilvl="6" w:tplc="8BB41726">
      <w:start w:val="1"/>
      <w:numFmt w:val="bullet"/>
      <w:isLgl/>
      <w:lvlText w:val=""/>
      <w:lvlJc w:val="left"/>
      <w:pPr>
        <w:tabs>
          <w:tab w:val="num" w:pos="0"/>
        </w:tabs>
        <w:ind w:left="5848" w:hanging="363"/>
      </w:pPr>
      <w:rPr>
        <w:rFonts w:ascii="Symbol" w:hAnsi="Symbol" w:cs="Symbol" w:hint="default"/>
      </w:rPr>
    </w:lvl>
    <w:lvl w:ilvl="7" w:tplc="5ED80B34">
      <w:start w:val="1"/>
      <w:numFmt w:val="bullet"/>
      <w:isLgl/>
      <w:lvlText w:val=""/>
      <w:lvlJc w:val="left"/>
      <w:pPr>
        <w:tabs>
          <w:tab w:val="num" w:pos="0"/>
        </w:tabs>
        <w:ind w:left="6782" w:hanging="362"/>
      </w:pPr>
      <w:rPr>
        <w:rFonts w:ascii="Symbol" w:hAnsi="Symbol" w:cs="Symbol" w:hint="default"/>
      </w:rPr>
    </w:lvl>
    <w:lvl w:ilvl="8" w:tplc="3AA89EFA">
      <w:start w:val="1"/>
      <w:numFmt w:val="bullet"/>
      <w:isLgl/>
      <w:lvlText w:val=""/>
      <w:lvlJc w:val="left"/>
      <w:pPr>
        <w:tabs>
          <w:tab w:val="num" w:pos="0"/>
        </w:tabs>
        <w:ind w:left="7716" w:hanging="362"/>
      </w:pPr>
      <w:rPr>
        <w:rFonts w:ascii="Symbol" w:hAnsi="Symbol" w:cs="Symbol" w:hint="default"/>
      </w:rPr>
    </w:lvl>
  </w:abstractNum>
  <w:abstractNum w:abstractNumId="10" w15:restartNumberingAfterBreak="0">
    <w:nsid w:val="661D3877"/>
    <w:multiLevelType w:val="hybridMultilevel"/>
    <w:tmpl w:val="E59629DC"/>
    <w:lvl w:ilvl="0" w:tplc="2E446C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B287C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A4E68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B646B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780D0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79C7C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D06B3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242EE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63A2F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AF13386"/>
    <w:multiLevelType w:val="hybridMultilevel"/>
    <w:tmpl w:val="BD005F56"/>
    <w:lvl w:ilvl="0" w:tplc="DF10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9690DE">
      <w:start w:val="1"/>
      <w:numFmt w:val="lowerLetter"/>
      <w:lvlText w:val="%2."/>
      <w:lvlJc w:val="left"/>
      <w:pPr>
        <w:ind w:left="1440" w:hanging="360"/>
      </w:pPr>
    </w:lvl>
    <w:lvl w:ilvl="2" w:tplc="367A5D98">
      <w:start w:val="1"/>
      <w:numFmt w:val="lowerRoman"/>
      <w:lvlText w:val="%3."/>
      <w:lvlJc w:val="right"/>
      <w:pPr>
        <w:ind w:left="2160" w:hanging="180"/>
      </w:pPr>
    </w:lvl>
    <w:lvl w:ilvl="3" w:tplc="1E563942">
      <w:start w:val="1"/>
      <w:numFmt w:val="decimal"/>
      <w:lvlText w:val="%4."/>
      <w:lvlJc w:val="left"/>
      <w:pPr>
        <w:ind w:left="2880" w:hanging="360"/>
      </w:pPr>
    </w:lvl>
    <w:lvl w:ilvl="4" w:tplc="085E65CA">
      <w:start w:val="1"/>
      <w:numFmt w:val="lowerLetter"/>
      <w:lvlText w:val="%5."/>
      <w:lvlJc w:val="left"/>
      <w:pPr>
        <w:ind w:left="3600" w:hanging="360"/>
      </w:pPr>
    </w:lvl>
    <w:lvl w:ilvl="5" w:tplc="7B18D894">
      <w:start w:val="1"/>
      <w:numFmt w:val="lowerRoman"/>
      <w:lvlText w:val="%6."/>
      <w:lvlJc w:val="right"/>
      <w:pPr>
        <w:ind w:left="4320" w:hanging="180"/>
      </w:pPr>
    </w:lvl>
    <w:lvl w:ilvl="6" w:tplc="5718962C">
      <w:start w:val="1"/>
      <w:numFmt w:val="decimal"/>
      <w:lvlText w:val="%7."/>
      <w:lvlJc w:val="left"/>
      <w:pPr>
        <w:ind w:left="5040" w:hanging="360"/>
      </w:pPr>
    </w:lvl>
    <w:lvl w:ilvl="7" w:tplc="AB4E64FA">
      <w:start w:val="1"/>
      <w:numFmt w:val="lowerLetter"/>
      <w:lvlText w:val="%8."/>
      <w:lvlJc w:val="left"/>
      <w:pPr>
        <w:ind w:left="5760" w:hanging="360"/>
      </w:pPr>
    </w:lvl>
    <w:lvl w:ilvl="8" w:tplc="468E2CDE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824149">
    <w:abstractNumId w:val="6"/>
  </w:num>
  <w:num w:numId="2" w16cid:durableId="1654872586">
    <w:abstractNumId w:val="9"/>
  </w:num>
  <w:num w:numId="3" w16cid:durableId="1617443915">
    <w:abstractNumId w:val="10"/>
  </w:num>
  <w:num w:numId="4" w16cid:durableId="678584817">
    <w:abstractNumId w:val="11"/>
  </w:num>
  <w:num w:numId="5" w16cid:durableId="2059890879">
    <w:abstractNumId w:val="7"/>
  </w:num>
  <w:num w:numId="6" w16cid:durableId="1655984062">
    <w:abstractNumId w:val="8"/>
  </w:num>
  <w:num w:numId="7" w16cid:durableId="1050618439">
    <w:abstractNumId w:val="5"/>
  </w:num>
  <w:num w:numId="8" w16cid:durableId="338124990">
    <w:abstractNumId w:val="0"/>
  </w:num>
  <w:num w:numId="9" w16cid:durableId="731194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0796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2749119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2" w16cid:durableId="480927020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3" w16cid:durableId="19337065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1516680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5" w16cid:durableId="737050094">
    <w:abstractNumId w:val="1"/>
  </w:num>
  <w:num w:numId="16" w16cid:durableId="156963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59"/>
    <w:rsid w:val="00052CF1"/>
    <w:rsid w:val="00097B9C"/>
    <w:rsid w:val="00193245"/>
    <w:rsid w:val="00352EA2"/>
    <w:rsid w:val="00360D5D"/>
    <w:rsid w:val="004279D4"/>
    <w:rsid w:val="00547A9C"/>
    <w:rsid w:val="005875F3"/>
    <w:rsid w:val="00632F4C"/>
    <w:rsid w:val="007C43A8"/>
    <w:rsid w:val="008068E6"/>
    <w:rsid w:val="008A543D"/>
    <w:rsid w:val="008C281A"/>
    <w:rsid w:val="00902A1B"/>
    <w:rsid w:val="00975D11"/>
    <w:rsid w:val="0098085A"/>
    <w:rsid w:val="00A05C88"/>
    <w:rsid w:val="00A94293"/>
    <w:rsid w:val="00AC0E78"/>
    <w:rsid w:val="00B760EA"/>
    <w:rsid w:val="00B964A1"/>
    <w:rsid w:val="00D1331F"/>
    <w:rsid w:val="00DA2B59"/>
    <w:rsid w:val="00E63B53"/>
    <w:rsid w:val="00EB7075"/>
    <w:rsid w:val="00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46C9"/>
  <w15:docId w15:val="{5EEA5807-A64A-304B-AEF5-751CC85D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243"/>
      <w:ind w:left="119" w:right="123"/>
    </w:pPr>
    <w:rPr>
      <w:color w:val="000000"/>
      <w:sz w:val="24"/>
      <w:szCs w:val="24"/>
    </w:rPr>
  </w:style>
  <w:style w:type="paragraph" w:styleId="1">
    <w:name w:val="heading 1"/>
    <w:basedOn w:val="a"/>
    <w:qFormat/>
    <w:pPr>
      <w:spacing w:before="73"/>
      <w:outlineLvl w:val="0"/>
    </w:pPr>
    <w:rPr>
      <w:sz w:val="44"/>
      <w:szCs w:val="44"/>
    </w:rPr>
  </w:style>
  <w:style w:type="paragraph" w:styleId="2">
    <w:name w:val="heading 2"/>
    <w:basedOn w:val="a"/>
    <w:link w:val="20"/>
    <w:qFormat/>
    <w:pPr>
      <w:spacing w:before="236"/>
      <w:outlineLvl w:val="1"/>
    </w:pPr>
    <w:rPr>
      <w:b/>
      <w:sz w:val="32"/>
      <w:szCs w:val="32"/>
    </w:rPr>
  </w:style>
  <w:style w:type="paragraph" w:styleId="3">
    <w:name w:val="heading 3"/>
    <w:basedOn w:val="a"/>
    <w:qFormat/>
    <w:pPr>
      <w:spacing w:line="290" w:lineRule="auto"/>
      <w:ind w:left="837" w:hanging="358"/>
      <w:outlineLvl w:val="2"/>
    </w:pPr>
    <w:rPr>
      <w:b/>
    </w:rPr>
  </w:style>
  <w:style w:type="paragraph" w:styleId="4">
    <w:name w:val="heading 4"/>
    <w:basedOn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paragraph" w:styleId="a9">
    <w:name w:val="Title"/>
    <w:basedOn w:val="a"/>
    <w:next w:val="aa"/>
    <w:qFormat/>
    <w:pPr>
      <w:spacing w:line="681" w:lineRule="auto"/>
    </w:pPr>
    <w:rPr>
      <w:sz w:val="56"/>
      <w:szCs w:val="56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  <w:pPr>
      <w:widowControl w:val="0"/>
    </w:p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4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5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before="120"/>
      <w:ind w:left="0"/>
    </w:pPr>
    <w:rPr>
      <w:rFonts w:asciiTheme="minorHAnsi" w:hAnsiTheme="minorHAnsi"/>
      <w:b/>
      <w:bCs/>
      <w:i/>
      <w:iCs/>
    </w:rPr>
  </w:style>
  <w:style w:type="paragraph" w:styleId="23">
    <w:name w:val="toc 2"/>
    <w:basedOn w:val="a"/>
    <w:uiPriority w:val="39"/>
    <w:unhideWhenUsed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31">
    <w:name w:val="toc 3"/>
    <w:basedOn w:val="a"/>
    <w:uiPriority w:val="39"/>
    <w:unhideWhenUsed/>
    <w:pPr>
      <w:spacing w:before="0"/>
      <w:ind w:left="480"/>
    </w:pPr>
    <w:rPr>
      <w:rFonts w:asciiTheme="minorHAnsi" w:hAnsiTheme="minorHAnsi"/>
      <w:sz w:val="20"/>
      <w:szCs w:val="20"/>
    </w:rPr>
  </w:style>
  <w:style w:type="paragraph" w:styleId="41">
    <w:name w:val="toc 4"/>
    <w:basedOn w:val="a"/>
    <w:uiPriority w:val="39"/>
    <w:unhideWhenUsed/>
    <w:pPr>
      <w:spacing w:before="0"/>
      <w:ind w:left="720"/>
    </w:pPr>
    <w:rPr>
      <w:rFonts w:asciiTheme="minorHAnsi" w:hAnsiTheme="minorHAnsi"/>
      <w:sz w:val="20"/>
      <w:szCs w:val="20"/>
    </w:rPr>
  </w:style>
  <w:style w:type="paragraph" w:styleId="51">
    <w:name w:val="toc 5"/>
    <w:basedOn w:val="a"/>
    <w:uiPriority w:val="39"/>
    <w:unhideWhenUsed/>
    <w:pPr>
      <w:spacing w:before="0"/>
      <w:ind w:left="96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uiPriority w:val="39"/>
    <w:unhideWhenUsed/>
    <w:pPr>
      <w:spacing w:before="0"/>
      <w:ind w:left="12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uiPriority w:val="39"/>
    <w:unhideWhenUsed/>
    <w:pPr>
      <w:spacing w:before="0"/>
      <w:ind w:left="144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uiPriority w:val="39"/>
    <w:unhideWhenUsed/>
    <w:pPr>
      <w:spacing w:before="0"/>
      <w:ind w:left="168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uiPriority w:val="39"/>
    <w:unhideWhenUsed/>
    <w:pPr>
      <w:spacing w:before="0"/>
      <w:ind w:left="1920"/>
    </w:pPr>
    <w:rPr>
      <w:rFonts w:asciiTheme="minorHAnsi" w:hAnsiTheme="minorHAnsi"/>
      <w:sz w:val="20"/>
      <w:szCs w:val="20"/>
    </w:rPr>
  </w:style>
  <w:style w:type="paragraph" w:styleId="af6">
    <w:name w:val="TOC Heading"/>
    <w:uiPriority w:val="39"/>
    <w:unhideWhenUsed/>
    <w:qFormat/>
    <w:pPr>
      <w:widowControl w:val="0"/>
    </w:pPr>
  </w:style>
  <w:style w:type="paragraph" w:styleId="af7">
    <w:name w:val="table of figures"/>
    <w:basedOn w:val="a"/>
    <w:uiPriority w:val="99"/>
    <w:unhideWhenUsed/>
  </w:style>
  <w:style w:type="paragraph" w:styleId="af8">
    <w:name w:val="Subtitle"/>
    <w:basedOn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f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aliases w:val="docy,v5,1341,bqiaagaaeyqcaaagiaiaaaokbaaabbieaaaaaaaaaaaaaaaaaaaaaaaaaaaaaaaaaaaaaaaaaaaaaaaaaaaaaaaaaaaaaaaaaaaaaaaaaaaaaaaaaaaaaaaaaaaaaaaaaaaaaaaaaaaaaaaaaaaaaaaaaaaaaaaaaaaaaaaaaaaaaaaaaaaaaaaaaaaaaaaaaaaaaaaaaaaaaaaaaaaaaaaaaaaaaaaaaaaaaaaa"/>
    <w:basedOn w:val="a"/>
    <w:rsid w:val="00A94293"/>
    <w:pPr>
      <w:widowControl/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lang w:eastAsia="ru-RU"/>
    </w:rPr>
  </w:style>
  <w:style w:type="paragraph" w:styleId="afa">
    <w:name w:val="Normal (Web)"/>
    <w:basedOn w:val="a"/>
    <w:uiPriority w:val="99"/>
    <w:semiHidden/>
    <w:unhideWhenUsed/>
    <w:rsid w:val="00A94293"/>
    <w:pPr>
      <w:widowControl/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lang w:eastAsia="ru-RU"/>
    </w:rPr>
  </w:style>
  <w:style w:type="character" w:styleId="afb">
    <w:name w:val="FollowedHyperlink"/>
    <w:basedOn w:val="a0"/>
    <w:uiPriority w:val="99"/>
    <w:semiHidden/>
    <w:unhideWhenUsed/>
    <w:rsid w:val="00052CF1"/>
    <w:rPr>
      <w:color w:val="800080" w:themeColor="followedHyperlink"/>
      <w:u w:val="single"/>
    </w:rPr>
  </w:style>
  <w:style w:type="paragraph" w:customStyle="1" w:styleId="FirstParagraph">
    <w:name w:val="First Paragraph"/>
    <w:basedOn w:val="aa"/>
    <w:next w:val="aa"/>
    <w:qFormat/>
    <w:rsid w:val="00EB7075"/>
    <w:pPr>
      <w:widowControl/>
      <w:spacing w:before="180" w:after="180" w:line="240" w:lineRule="auto"/>
      <w:ind w:left="0" w:right="0"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customStyle="1" w:styleId="Compact">
    <w:name w:val="Compact"/>
    <w:basedOn w:val="aa"/>
    <w:qFormat/>
    <w:rsid w:val="00EB7075"/>
    <w:pPr>
      <w:widowControl/>
      <w:spacing w:before="36" w:after="36" w:line="240" w:lineRule="auto"/>
      <w:ind w:left="0" w:right="0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VerbatimChar">
    <w:name w:val="Verbatim Char"/>
    <w:basedOn w:val="a0"/>
    <w:link w:val="SourceCode"/>
    <w:rsid w:val="00EB7075"/>
    <w:rPr>
      <w:rFonts w:ascii="Consolas" w:hAnsi="Consolas"/>
    </w:rPr>
  </w:style>
  <w:style w:type="paragraph" w:customStyle="1" w:styleId="SourceCode">
    <w:name w:val="Source Code"/>
    <w:basedOn w:val="a"/>
    <w:link w:val="VerbatimChar"/>
    <w:rsid w:val="00EB7075"/>
    <w:pPr>
      <w:widowControl/>
      <w:wordWrap w:val="0"/>
      <w:spacing w:before="0" w:after="200"/>
      <w:ind w:left="0" w:right="0"/>
    </w:pPr>
    <w:rPr>
      <w:rFonts w:ascii="Consolas" w:hAnsi="Consolas"/>
      <w:color w:val="auto"/>
      <w:sz w:val="22"/>
      <w:szCs w:val="22"/>
    </w:rPr>
  </w:style>
  <w:style w:type="character" w:customStyle="1" w:styleId="DataTypeTok">
    <w:name w:val="DataTypeTok"/>
    <w:basedOn w:val="VerbatimChar"/>
    <w:rsid w:val="00EB7075"/>
    <w:rPr>
      <w:rFonts w:ascii="Consolas" w:hAnsi="Consolas"/>
      <w:color w:val="902000"/>
    </w:rPr>
  </w:style>
  <w:style w:type="character" w:customStyle="1" w:styleId="StringTok">
    <w:name w:val="StringTok"/>
    <w:basedOn w:val="VerbatimChar"/>
    <w:rsid w:val="00EB7075"/>
    <w:rPr>
      <w:rFonts w:ascii="Consolas" w:hAnsi="Consolas"/>
      <w:color w:val="4070A0"/>
    </w:rPr>
  </w:style>
  <w:style w:type="character" w:customStyle="1" w:styleId="FunctionTok">
    <w:name w:val="FunctionTok"/>
    <w:basedOn w:val="VerbatimChar"/>
    <w:rsid w:val="00EB7075"/>
    <w:rPr>
      <w:rFonts w:ascii="Consolas" w:hAnsi="Consolas"/>
      <w:color w:val="06287E"/>
    </w:rPr>
  </w:style>
  <w:style w:type="character" w:customStyle="1" w:styleId="NormalTok">
    <w:name w:val="NormalTok"/>
    <w:basedOn w:val="VerbatimChar"/>
    <w:rsid w:val="00EB7075"/>
    <w:rPr>
      <w:rFonts w:ascii="Consolas" w:hAnsi="Consolas"/>
    </w:rPr>
  </w:style>
  <w:style w:type="character" w:customStyle="1" w:styleId="20">
    <w:name w:val="Заголовок 2 Знак"/>
    <w:basedOn w:val="a0"/>
    <w:link w:val="2"/>
    <w:rsid w:val="00D1331F"/>
    <w:rPr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127.0.0.1:8000/api/logi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mailto:user@exempl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127.0.0.1:5181/doc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www.docker.com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user@exemple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5OJe0yMkqlVcPzrlfm606Y/XyZg==">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AE80C6-6968-A849-85A6-05F30570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13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romacpa@yandex.ru</dc:creator>
  <dc:description/>
  <cp:lastModifiedBy>romacpa@yandex.ru</cp:lastModifiedBy>
  <cp:revision>15</cp:revision>
  <dcterms:created xsi:type="dcterms:W3CDTF">2024-12-06T15:13:00Z</dcterms:created>
  <dcterms:modified xsi:type="dcterms:W3CDTF">2025-04-09T08:18:00Z</dcterms:modified>
  <dc:language>ru-RU</dc:language>
</cp:coreProperties>
</file>